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D0A20" w14:textId="77777777" w:rsidR="008224ED" w:rsidRPr="004623EC" w:rsidRDefault="008224ED" w:rsidP="00B75F09">
      <w:pPr>
        <w:pStyle w:val="Titolo2"/>
        <w:spacing w:before="0"/>
        <w:jc w:val="center"/>
        <w:rPr>
          <w:sz w:val="36"/>
          <w:szCs w:val="36"/>
          <w:lang w:val="en-GB"/>
        </w:rPr>
      </w:pPr>
      <w:r w:rsidRPr="004623EC">
        <w:rPr>
          <w:sz w:val="36"/>
          <w:szCs w:val="36"/>
          <w:lang w:val="en-GB"/>
        </w:rPr>
        <w:t xml:space="preserve">SURFICE ESR </w:t>
      </w:r>
      <w:r w:rsidR="006A616D">
        <w:rPr>
          <w:sz w:val="36"/>
          <w:szCs w:val="36"/>
          <w:lang w:val="en-GB"/>
        </w:rPr>
        <w:t>Application</w:t>
      </w:r>
      <w:r w:rsidRPr="004623EC">
        <w:rPr>
          <w:sz w:val="36"/>
          <w:szCs w:val="36"/>
          <w:lang w:val="en-GB"/>
        </w:rPr>
        <w:t xml:space="preserve"> Form</w:t>
      </w:r>
    </w:p>
    <w:p w14:paraId="156A7180" w14:textId="77777777" w:rsidR="004623EC" w:rsidRPr="004623EC" w:rsidRDefault="004623EC" w:rsidP="00EB54AE">
      <w:pPr>
        <w:autoSpaceDE w:val="0"/>
        <w:autoSpaceDN w:val="0"/>
        <w:adjustRightInd w:val="0"/>
        <w:spacing w:after="0" w:line="240" w:lineRule="auto"/>
        <w:rPr>
          <w:rFonts w:asciiTheme="majorHAnsi" w:hAnsiTheme="majorHAnsi"/>
          <w:lang w:val="en-GB"/>
        </w:rPr>
      </w:pPr>
    </w:p>
    <w:p w14:paraId="2F91095A" w14:textId="77777777" w:rsidR="00E63AA7" w:rsidRPr="004623EC" w:rsidRDefault="00E63AA7" w:rsidP="00E63AA7">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r w:rsidRPr="004623EC">
        <w:rPr>
          <w:rFonts w:asciiTheme="majorHAnsi" w:hAnsiTheme="majorHAnsi"/>
          <w:kern w:val="0"/>
          <w:sz w:val="28"/>
          <w:szCs w:val="28"/>
          <w:lang w:val="en-GB" w:eastAsia="de-DE"/>
        </w:rPr>
        <w:t>Candidate information</w:t>
      </w:r>
    </w:p>
    <w:tbl>
      <w:tblPr>
        <w:tblStyle w:val="TableGrid"/>
        <w:tblW w:w="9055" w:type="dxa"/>
        <w:tblInd w:w="11" w:type="dxa"/>
        <w:tblCellMar>
          <w:top w:w="5" w:type="dxa"/>
          <w:left w:w="107" w:type="dxa"/>
          <w:right w:w="115" w:type="dxa"/>
        </w:tblCellMar>
        <w:tblLook w:val="04A0" w:firstRow="1" w:lastRow="0" w:firstColumn="1" w:lastColumn="0" w:noHBand="0" w:noVBand="1"/>
      </w:tblPr>
      <w:tblGrid>
        <w:gridCol w:w="2790"/>
        <w:gridCol w:w="1739"/>
        <w:gridCol w:w="4526"/>
      </w:tblGrid>
      <w:tr w:rsidR="0091463E" w:rsidRPr="004623EC" w14:paraId="37B17DDC" w14:textId="77777777" w:rsidTr="00D12844">
        <w:trPr>
          <w:trHeight w:val="300"/>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A2090F8"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Family name </w:t>
            </w:r>
          </w:p>
        </w:tc>
        <w:tc>
          <w:tcPr>
            <w:tcW w:w="45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E665AAC"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First (given) name </w:t>
            </w:r>
          </w:p>
        </w:tc>
      </w:tr>
      <w:tr w:rsidR="0091463E" w:rsidRPr="004623EC" w14:paraId="2F8FB508" w14:textId="77777777" w:rsidTr="00D12844">
        <w:trPr>
          <w:trHeight w:val="636"/>
        </w:trPr>
        <w:tc>
          <w:tcPr>
            <w:tcW w:w="4529" w:type="dxa"/>
            <w:gridSpan w:val="2"/>
            <w:tcBorders>
              <w:top w:val="single" w:sz="4" w:space="0" w:color="000000"/>
              <w:left w:val="single" w:sz="4" w:space="0" w:color="000000"/>
              <w:bottom w:val="single" w:sz="4" w:space="0" w:color="000000"/>
              <w:right w:val="single" w:sz="4" w:space="0" w:color="000000"/>
            </w:tcBorders>
          </w:tcPr>
          <w:p w14:paraId="2F3620B0"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 </w:t>
            </w:r>
          </w:p>
        </w:tc>
        <w:tc>
          <w:tcPr>
            <w:tcW w:w="4526" w:type="dxa"/>
            <w:tcBorders>
              <w:top w:val="single" w:sz="4" w:space="0" w:color="000000"/>
              <w:left w:val="single" w:sz="4" w:space="0" w:color="000000"/>
              <w:bottom w:val="single" w:sz="4" w:space="0" w:color="000000"/>
              <w:right w:val="single" w:sz="4" w:space="0" w:color="000000"/>
            </w:tcBorders>
          </w:tcPr>
          <w:p w14:paraId="4A90C984"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1463E" w:rsidRPr="004623EC" w14:paraId="6E3E9C17" w14:textId="77777777" w:rsidTr="00D12844">
        <w:trPr>
          <w:trHeight w:val="300"/>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3720B2D9"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Place and date of birth </w:t>
            </w:r>
          </w:p>
        </w:tc>
        <w:tc>
          <w:tcPr>
            <w:tcW w:w="45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7C79F87C"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Nationality – country of citizenship </w:t>
            </w:r>
          </w:p>
        </w:tc>
      </w:tr>
      <w:tr w:rsidR="00D12844" w:rsidRPr="004623EC" w14:paraId="29CC9325" w14:textId="77777777" w:rsidTr="00D12844">
        <w:trPr>
          <w:trHeight w:val="694"/>
        </w:trPr>
        <w:tc>
          <w:tcPr>
            <w:tcW w:w="4529" w:type="dxa"/>
            <w:gridSpan w:val="2"/>
            <w:tcBorders>
              <w:top w:val="single" w:sz="4" w:space="0" w:color="000000"/>
              <w:left w:val="single" w:sz="4" w:space="0" w:color="000000"/>
              <w:bottom w:val="single" w:sz="4" w:space="0" w:color="000000"/>
              <w:right w:val="single" w:sz="4" w:space="0" w:color="000000"/>
            </w:tcBorders>
          </w:tcPr>
          <w:p w14:paraId="72F6FFAF" w14:textId="77777777" w:rsidR="00D12844" w:rsidRPr="004623EC" w:rsidRDefault="00D12844" w:rsidP="00702E40">
            <w:pPr>
              <w:spacing w:line="259" w:lineRule="auto"/>
              <w:ind w:left="2"/>
              <w:rPr>
                <w:rFonts w:asciiTheme="majorHAnsi" w:hAnsiTheme="majorHAnsi"/>
                <w:lang w:val="en-GB"/>
              </w:rPr>
            </w:pPr>
          </w:p>
        </w:tc>
        <w:tc>
          <w:tcPr>
            <w:tcW w:w="4526" w:type="dxa"/>
            <w:tcBorders>
              <w:top w:val="single" w:sz="4" w:space="0" w:color="000000"/>
              <w:left w:val="single" w:sz="4" w:space="0" w:color="000000"/>
              <w:bottom w:val="single" w:sz="4" w:space="0" w:color="000000"/>
              <w:right w:val="single" w:sz="4" w:space="0" w:color="000000"/>
            </w:tcBorders>
          </w:tcPr>
          <w:p w14:paraId="08BBDAFB" w14:textId="77777777" w:rsidR="00D12844" w:rsidRPr="004623EC" w:rsidRDefault="00D12844" w:rsidP="00702E40">
            <w:pPr>
              <w:spacing w:line="259" w:lineRule="auto"/>
              <w:rPr>
                <w:rFonts w:asciiTheme="majorHAnsi" w:hAnsiTheme="majorHAnsi"/>
                <w:lang w:val="en-GB"/>
              </w:rPr>
            </w:pPr>
          </w:p>
        </w:tc>
      </w:tr>
      <w:tr w:rsidR="00D12844" w:rsidRPr="00D12844" w14:paraId="3177E883" w14:textId="77777777" w:rsidTr="00874A32">
        <w:trPr>
          <w:trHeight w:val="300"/>
        </w:trPr>
        <w:tc>
          <w:tcPr>
            <w:tcW w:w="905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2835C29E" w14:textId="77777777" w:rsidR="00D12844" w:rsidRPr="004623EC" w:rsidRDefault="00D12844" w:rsidP="00874A32">
            <w:pPr>
              <w:spacing w:line="259" w:lineRule="auto"/>
              <w:ind w:left="2"/>
              <w:rPr>
                <w:rFonts w:asciiTheme="majorHAnsi" w:hAnsiTheme="majorHAnsi"/>
                <w:lang w:val="en-GB"/>
              </w:rPr>
            </w:pPr>
            <w:r>
              <w:rPr>
                <w:rFonts w:asciiTheme="majorHAnsi" w:hAnsiTheme="majorHAnsi"/>
                <w:lang w:val="en-GB"/>
              </w:rPr>
              <w:t>Gender information</w:t>
            </w:r>
            <w:r w:rsidRPr="004623EC">
              <w:rPr>
                <w:rFonts w:asciiTheme="majorHAnsi" w:hAnsiTheme="majorHAnsi"/>
                <w:lang w:val="en-GB"/>
              </w:rPr>
              <w:t xml:space="preserve"> </w:t>
            </w:r>
          </w:p>
        </w:tc>
      </w:tr>
      <w:tr w:rsidR="00D12844" w:rsidRPr="00D12844" w14:paraId="3E973CBB" w14:textId="77777777" w:rsidTr="00D12844">
        <w:trPr>
          <w:trHeight w:val="694"/>
        </w:trPr>
        <w:tc>
          <w:tcPr>
            <w:tcW w:w="2790" w:type="dxa"/>
            <w:tcBorders>
              <w:top w:val="single" w:sz="4" w:space="0" w:color="000000"/>
              <w:left w:val="single" w:sz="4" w:space="0" w:color="000000"/>
              <w:bottom w:val="single" w:sz="4" w:space="0" w:color="000000"/>
              <w:right w:val="single" w:sz="4" w:space="0" w:color="000000"/>
            </w:tcBorders>
          </w:tcPr>
          <w:p w14:paraId="601FBD82" w14:textId="77777777" w:rsidR="00D12844" w:rsidRDefault="00D12844" w:rsidP="00D12844">
            <w:pPr>
              <w:spacing w:before="120" w:after="120"/>
              <w:ind w:left="357"/>
              <w:jc w:val="both"/>
              <w:rPr>
                <w:rFonts w:asciiTheme="majorHAnsi" w:hAnsiTheme="majorHAnsi"/>
                <w:lang w:val="en-GB" w:eastAsia="de-DE"/>
              </w:rPr>
            </w:pPr>
            <w:r>
              <w:rPr>
                <w:rFonts w:ascii="Symbol" w:eastAsia="Times New Roman" w:hAnsi="Symbol" w:cs="Times New Roman"/>
                <w:sz w:val="20"/>
                <w:highlight w:val="lightGray"/>
                <w:lang w:val="en-GB"/>
              </w:rPr>
              <w:sym w:font="Wingdings" w:char="F071"/>
            </w:r>
            <w:r>
              <w:rPr>
                <w:rFonts w:ascii="Symbol" w:eastAsia="Times New Roman" w:hAnsi="Symbol" w:cs="Times New Roman"/>
                <w:sz w:val="20"/>
                <w:lang w:val="en-GB"/>
              </w:rPr>
              <w:t></w:t>
            </w:r>
            <w:r>
              <w:rPr>
                <w:rFonts w:asciiTheme="majorHAnsi" w:hAnsiTheme="majorHAnsi"/>
                <w:lang w:val="en-GB" w:eastAsia="de-DE"/>
              </w:rPr>
              <w:t xml:space="preserve"> Male</w:t>
            </w:r>
          </w:p>
          <w:p w14:paraId="3CB60EDA" w14:textId="77777777" w:rsidR="00D12844" w:rsidRPr="00D12844" w:rsidRDefault="00D12844" w:rsidP="00D12844">
            <w:pPr>
              <w:spacing w:before="120" w:after="120"/>
              <w:ind w:left="357"/>
              <w:jc w:val="both"/>
              <w:rPr>
                <w:rFonts w:asciiTheme="majorHAnsi" w:eastAsia="Times New Roman" w:hAnsiTheme="majorHAnsi" w:cs="Times New Roman"/>
                <w:lang w:val="en-GB"/>
              </w:rPr>
            </w:pPr>
            <w:r>
              <w:rPr>
                <w:rFonts w:ascii="Symbol" w:eastAsia="Times New Roman" w:hAnsi="Symbol" w:cs="Times New Roman"/>
                <w:sz w:val="20"/>
                <w:highlight w:val="lightGray"/>
                <w:lang w:val="en-GB"/>
              </w:rPr>
              <w:sym w:font="Wingdings" w:char="F071"/>
            </w:r>
            <w:r>
              <w:rPr>
                <w:rFonts w:ascii="Symbol" w:eastAsia="Times New Roman" w:hAnsi="Symbol" w:cs="Times New Roman"/>
                <w:sz w:val="20"/>
                <w:lang w:val="en-GB"/>
              </w:rPr>
              <w:t></w:t>
            </w:r>
            <w:r>
              <w:rPr>
                <w:rFonts w:ascii="Symbol" w:eastAsia="Times New Roman" w:hAnsi="Symbol" w:cs="Times New Roman"/>
                <w:sz w:val="20"/>
                <w:lang w:val="en-GB"/>
              </w:rPr>
              <w:t></w:t>
            </w:r>
            <w:r>
              <w:rPr>
                <w:rFonts w:asciiTheme="majorHAnsi" w:hAnsiTheme="majorHAnsi"/>
                <w:lang w:val="en-GB" w:eastAsia="de-DE"/>
              </w:rPr>
              <w:t>Female</w:t>
            </w:r>
          </w:p>
        </w:tc>
        <w:tc>
          <w:tcPr>
            <w:tcW w:w="6265" w:type="dxa"/>
            <w:gridSpan w:val="2"/>
            <w:tcBorders>
              <w:top w:val="single" w:sz="4" w:space="0" w:color="000000"/>
              <w:left w:val="single" w:sz="4" w:space="0" w:color="000000"/>
              <w:bottom w:val="single" w:sz="4" w:space="0" w:color="000000"/>
              <w:right w:val="single" w:sz="4" w:space="0" w:color="000000"/>
            </w:tcBorders>
          </w:tcPr>
          <w:p w14:paraId="2F6486E1" w14:textId="77777777" w:rsidR="00D12844" w:rsidRPr="00D12844" w:rsidRDefault="00D12844" w:rsidP="00D12844">
            <w:pPr>
              <w:rPr>
                <w:rFonts w:ascii="Times New Roman" w:eastAsia="Times New Roman" w:hAnsi="Times New Roman" w:cs="Times New Roman"/>
                <w:sz w:val="20"/>
                <w:szCs w:val="20"/>
                <w:lang w:val="en-US"/>
              </w:rPr>
            </w:pPr>
            <w:r w:rsidRPr="00D12844">
              <w:rPr>
                <w:rFonts w:ascii="Times New Roman" w:eastAsia="Times New Roman" w:hAnsi="Times New Roman" w:cs="Times New Roman"/>
                <w:sz w:val="20"/>
                <w:szCs w:val="20"/>
                <w:lang w:val="en-US"/>
              </w:rPr>
              <w:t>"Gender information is used only to monitor equality and diversity in the application process. Short listing will be based on the merits of the application, without any gender bias. The applicant is free not to answer the question. This will not affect the application process."</w:t>
            </w:r>
          </w:p>
        </w:tc>
      </w:tr>
      <w:tr w:rsidR="0091463E" w:rsidRPr="00D12844" w14:paraId="197E043C" w14:textId="77777777" w:rsidTr="00E63AA7">
        <w:trPr>
          <w:trHeight w:val="300"/>
        </w:trPr>
        <w:tc>
          <w:tcPr>
            <w:tcW w:w="9055" w:type="dxa"/>
            <w:gridSpan w:val="3"/>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B01A75A"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Current address: street, number, city, postal code, country </w:t>
            </w:r>
          </w:p>
        </w:tc>
      </w:tr>
      <w:tr w:rsidR="0091463E" w:rsidRPr="00D12844" w14:paraId="3503CA81" w14:textId="77777777" w:rsidTr="00702E40">
        <w:trPr>
          <w:trHeight w:val="679"/>
        </w:trPr>
        <w:tc>
          <w:tcPr>
            <w:tcW w:w="9055" w:type="dxa"/>
            <w:gridSpan w:val="3"/>
            <w:tcBorders>
              <w:top w:val="single" w:sz="4" w:space="0" w:color="000000"/>
              <w:left w:val="single" w:sz="4" w:space="0" w:color="000000"/>
              <w:bottom w:val="single" w:sz="4" w:space="0" w:color="000000"/>
              <w:right w:val="single" w:sz="4" w:space="0" w:color="000000"/>
            </w:tcBorders>
          </w:tcPr>
          <w:p w14:paraId="5B59FDC4" w14:textId="77777777" w:rsidR="0091463E"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 </w:t>
            </w:r>
          </w:p>
          <w:p w14:paraId="2D738D54" w14:textId="77777777" w:rsidR="00A01A15" w:rsidRDefault="00A01A15" w:rsidP="00702E40">
            <w:pPr>
              <w:spacing w:line="259" w:lineRule="auto"/>
              <w:ind w:left="2"/>
              <w:rPr>
                <w:rFonts w:asciiTheme="majorHAnsi" w:hAnsiTheme="majorHAnsi"/>
                <w:lang w:val="en-GB"/>
              </w:rPr>
            </w:pPr>
          </w:p>
          <w:p w14:paraId="127531CA" w14:textId="26693719" w:rsidR="00A01A15" w:rsidRPr="004623EC" w:rsidRDefault="00A01A15" w:rsidP="00702E40">
            <w:pPr>
              <w:spacing w:line="259" w:lineRule="auto"/>
              <w:ind w:left="2"/>
              <w:rPr>
                <w:rFonts w:asciiTheme="majorHAnsi" w:hAnsiTheme="majorHAnsi"/>
                <w:lang w:val="en-GB"/>
              </w:rPr>
            </w:pPr>
          </w:p>
        </w:tc>
      </w:tr>
      <w:tr w:rsidR="0091463E" w:rsidRPr="00D12844" w14:paraId="02A3658C" w14:textId="77777777" w:rsidTr="00E63AA7">
        <w:trPr>
          <w:trHeight w:val="300"/>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D7C9293"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Email address </w:t>
            </w:r>
          </w:p>
        </w:tc>
        <w:tc>
          <w:tcPr>
            <w:tcW w:w="4526"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F0FF7D4"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Phone number (with country code) </w:t>
            </w:r>
          </w:p>
        </w:tc>
      </w:tr>
      <w:tr w:rsidR="0091463E" w:rsidRPr="00D12844" w14:paraId="57930B83" w14:textId="77777777" w:rsidTr="00702E40">
        <w:trPr>
          <w:trHeight w:val="707"/>
        </w:trPr>
        <w:tc>
          <w:tcPr>
            <w:tcW w:w="4529" w:type="dxa"/>
            <w:gridSpan w:val="2"/>
            <w:tcBorders>
              <w:top w:val="single" w:sz="4" w:space="0" w:color="000000"/>
              <w:left w:val="single" w:sz="4" w:space="0" w:color="000000"/>
              <w:bottom w:val="single" w:sz="4" w:space="0" w:color="000000"/>
              <w:right w:val="single" w:sz="4" w:space="0" w:color="000000"/>
            </w:tcBorders>
          </w:tcPr>
          <w:p w14:paraId="517B640E" w14:textId="77777777" w:rsidR="0091463E" w:rsidRPr="004623EC" w:rsidRDefault="0091463E" w:rsidP="00702E40">
            <w:pPr>
              <w:spacing w:line="259" w:lineRule="auto"/>
              <w:ind w:left="2"/>
              <w:rPr>
                <w:rFonts w:asciiTheme="majorHAnsi" w:hAnsiTheme="majorHAnsi"/>
                <w:lang w:val="en-GB"/>
              </w:rPr>
            </w:pPr>
            <w:r w:rsidRPr="004623EC">
              <w:rPr>
                <w:rFonts w:asciiTheme="majorHAnsi" w:hAnsiTheme="majorHAnsi"/>
                <w:lang w:val="en-GB"/>
              </w:rPr>
              <w:t xml:space="preserve"> </w:t>
            </w:r>
          </w:p>
        </w:tc>
        <w:tc>
          <w:tcPr>
            <w:tcW w:w="4526" w:type="dxa"/>
            <w:tcBorders>
              <w:top w:val="single" w:sz="4" w:space="0" w:color="000000"/>
              <w:left w:val="single" w:sz="4" w:space="0" w:color="000000"/>
              <w:bottom w:val="single" w:sz="4" w:space="0" w:color="000000"/>
              <w:right w:val="single" w:sz="4" w:space="0" w:color="000000"/>
            </w:tcBorders>
          </w:tcPr>
          <w:p w14:paraId="05BA4FC6"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r>
    </w:tbl>
    <w:p w14:paraId="3F2D7D5A" w14:textId="77777777" w:rsidR="00B75F09" w:rsidRDefault="00B75F09" w:rsidP="00E63AA7">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p>
    <w:p w14:paraId="4F2EBA97" w14:textId="77777777" w:rsidR="0091463E" w:rsidRPr="004623EC" w:rsidRDefault="0091463E" w:rsidP="00E63AA7">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r w:rsidRPr="004623EC">
        <w:rPr>
          <w:rFonts w:asciiTheme="majorHAnsi" w:hAnsiTheme="majorHAnsi"/>
          <w:kern w:val="0"/>
          <w:sz w:val="28"/>
          <w:szCs w:val="28"/>
          <w:lang w:val="en-GB" w:eastAsia="de-DE"/>
        </w:rPr>
        <w:t xml:space="preserve">Eligibility information </w:t>
      </w:r>
    </w:p>
    <w:p w14:paraId="4EB904FA" w14:textId="77777777" w:rsidR="0091463E" w:rsidRPr="004623EC" w:rsidRDefault="0091463E" w:rsidP="004623EC">
      <w:pPr>
        <w:spacing w:line="240" w:lineRule="auto"/>
        <w:ind w:right="45"/>
        <w:jc w:val="both"/>
        <w:rPr>
          <w:rFonts w:asciiTheme="majorHAnsi" w:hAnsiTheme="majorHAnsi"/>
          <w:lang w:val="en-GB"/>
        </w:rPr>
      </w:pPr>
      <w:r w:rsidRPr="004623EC">
        <w:rPr>
          <w:rFonts w:asciiTheme="majorHAnsi" w:hAnsiTheme="majorHAnsi"/>
          <w:b/>
          <w:lang w:val="en-GB"/>
        </w:rPr>
        <w:t>International mobility</w:t>
      </w:r>
      <w:r w:rsidRPr="004623EC">
        <w:rPr>
          <w:rFonts w:asciiTheme="majorHAnsi" w:hAnsiTheme="majorHAnsi"/>
          <w:lang w:val="en-GB"/>
        </w:rPr>
        <w:t xml:space="preserve"> of researchers: ESRs are required to undertake trans-national mobility (i.e. move from one country to another) when taking up the appointment. At the time of appointment by the host </w:t>
      </w:r>
      <w:r w:rsidR="00E63AA7" w:rsidRPr="004623EC">
        <w:rPr>
          <w:rFonts w:asciiTheme="majorHAnsi" w:hAnsiTheme="majorHAnsi"/>
          <w:lang w:val="en-GB"/>
        </w:rPr>
        <w:t>organisation</w:t>
      </w:r>
      <w:r w:rsidRPr="004623EC">
        <w:rPr>
          <w:rFonts w:asciiTheme="majorHAnsi" w:hAnsiTheme="majorHAnsi"/>
          <w:lang w:val="en-GB"/>
        </w:rPr>
        <w:t xml:space="preserve">, ESRs must not have resided or carried out their main activity (work, studies, etc.) in the country of their host organisation for more than 12 months in the 3 years immediately prior to their recruitment. Short stays, such as holidays, are not taken into account.  </w:t>
      </w:r>
    </w:p>
    <w:p w14:paraId="2B00C7A8" w14:textId="77777777" w:rsidR="0091463E" w:rsidRPr="004623EC" w:rsidRDefault="0091463E" w:rsidP="004623EC">
      <w:pPr>
        <w:spacing w:line="240" w:lineRule="auto"/>
        <w:ind w:right="45"/>
        <w:jc w:val="both"/>
        <w:rPr>
          <w:rFonts w:asciiTheme="majorHAnsi" w:hAnsiTheme="majorHAnsi"/>
          <w:lang w:val="en-GB"/>
        </w:rPr>
      </w:pPr>
      <w:r w:rsidRPr="004623EC">
        <w:rPr>
          <w:rFonts w:asciiTheme="majorHAnsi" w:hAnsiTheme="majorHAnsi"/>
          <w:lang w:val="en-GB"/>
        </w:rPr>
        <w:t xml:space="preserve">Please complete the following table indicating activities, countries where they were/are being carried out and dates, between </w:t>
      </w:r>
      <w:r w:rsidR="007C618F">
        <w:rPr>
          <w:rFonts w:asciiTheme="majorHAnsi" w:hAnsiTheme="majorHAnsi"/>
          <w:lang w:val="en-GB"/>
        </w:rPr>
        <w:t>June</w:t>
      </w:r>
      <w:r w:rsidRPr="004623EC">
        <w:rPr>
          <w:rFonts w:asciiTheme="majorHAnsi" w:hAnsiTheme="majorHAnsi"/>
          <w:lang w:val="en-GB"/>
        </w:rPr>
        <w:t xml:space="preserve"> 201</w:t>
      </w:r>
      <w:r w:rsidR="007C618F">
        <w:rPr>
          <w:rFonts w:asciiTheme="majorHAnsi" w:hAnsiTheme="majorHAnsi"/>
          <w:lang w:val="en-GB"/>
        </w:rPr>
        <w:t>8</w:t>
      </w:r>
      <w:r w:rsidRPr="004623EC">
        <w:rPr>
          <w:rFonts w:asciiTheme="majorHAnsi" w:hAnsiTheme="majorHAnsi"/>
          <w:lang w:val="en-GB"/>
        </w:rPr>
        <w:t xml:space="preserve"> and </w:t>
      </w:r>
      <w:r w:rsidR="007C618F">
        <w:rPr>
          <w:rFonts w:asciiTheme="majorHAnsi" w:hAnsiTheme="majorHAnsi"/>
          <w:lang w:val="en-GB"/>
        </w:rPr>
        <w:t>June</w:t>
      </w:r>
      <w:r w:rsidRPr="004623EC">
        <w:rPr>
          <w:rFonts w:asciiTheme="majorHAnsi" w:hAnsiTheme="majorHAnsi"/>
          <w:lang w:val="en-GB"/>
        </w:rPr>
        <w:t xml:space="preserve"> 202</w:t>
      </w:r>
      <w:r w:rsidR="007C618F">
        <w:rPr>
          <w:rFonts w:asciiTheme="majorHAnsi" w:hAnsiTheme="majorHAnsi"/>
          <w:lang w:val="en-GB"/>
        </w:rPr>
        <w:t>1</w:t>
      </w:r>
      <w:r w:rsidRPr="004623EC">
        <w:rPr>
          <w:rFonts w:asciiTheme="majorHAnsi" w:hAnsiTheme="majorHAnsi"/>
          <w:lang w:val="en-GB"/>
        </w:rPr>
        <w:t xml:space="preserve">. </w:t>
      </w:r>
    </w:p>
    <w:p w14:paraId="57F853E4" w14:textId="77777777" w:rsidR="0091463E" w:rsidRPr="004623EC" w:rsidRDefault="0091463E" w:rsidP="0091463E">
      <w:pPr>
        <w:spacing w:after="0" w:line="259" w:lineRule="auto"/>
        <w:ind w:left="5"/>
        <w:rPr>
          <w:rFonts w:asciiTheme="majorHAnsi" w:hAnsiTheme="majorHAnsi"/>
          <w:lang w:val="en-GB"/>
        </w:rPr>
      </w:pPr>
      <w:r w:rsidRPr="004623EC">
        <w:rPr>
          <w:rFonts w:asciiTheme="majorHAnsi" w:hAnsiTheme="majorHAnsi"/>
          <w:sz w:val="24"/>
          <w:lang w:val="en-GB"/>
        </w:rPr>
        <w:t xml:space="preserve"> </w:t>
      </w:r>
    </w:p>
    <w:tbl>
      <w:tblPr>
        <w:tblStyle w:val="TableGrid"/>
        <w:tblW w:w="90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6" w:type="dxa"/>
          <w:right w:w="115" w:type="dxa"/>
        </w:tblCellMar>
        <w:tblLook w:val="04A0" w:firstRow="1" w:lastRow="0" w:firstColumn="1" w:lastColumn="0" w:noHBand="0" w:noVBand="1"/>
      </w:tblPr>
      <w:tblGrid>
        <w:gridCol w:w="2265"/>
        <w:gridCol w:w="2264"/>
        <w:gridCol w:w="2262"/>
        <w:gridCol w:w="2264"/>
      </w:tblGrid>
      <w:tr w:rsidR="0091463E" w:rsidRPr="004623EC" w14:paraId="11BA92EE" w14:textId="77777777" w:rsidTr="007C618F">
        <w:trPr>
          <w:trHeight w:val="300"/>
        </w:trPr>
        <w:tc>
          <w:tcPr>
            <w:tcW w:w="2265" w:type="dxa"/>
            <w:shd w:val="clear" w:color="auto" w:fill="C6D9F1" w:themeFill="text2" w:themeFillTint="33"/>
          </w:tcPr>
          <w:p w14:paraId="6CB74630" w14:textId="77777777" w:rsidR="0091463E" w:rsidRPr="004623EC" w:rsidRDefault="0091463E" w:rsidP="00E63AA7">
            <w:pPr>
              <w:spacing w:line="259" w:lineRule="auto"/>
              <w:ind w:left="2"/>
              <w:rPr>
                <w:rFonts w:asciiTheme="majorHAnsi" w:hAnsiTheme="majorHAnsi"/>
                <w:lang w:val="en-GB"/>
              </w:rPr>
            </w:pPr>
            <w:r w:rsidRPr="004623EC">
              <w:rPr>
                <w:rFonts w:asciiTheme="majorHAnsi" w:hAnsiTheme="majorHAnsi"/>
                <w:lang w:val="en-GB"/>
              </w:rPr>
              <w:t xml:space="preserve">Date from </w:t>
            </w:r>
          </w:p>
        </w:tc>
        <w:tc>
          <w:tcPr>
            <w:tcW w:w="2264" w:type="dxa"/>
            <w:shd w:val="clear" w:color="auto" w:fill="C6D9F1" w:themeFill="text2" w:themeFillTint="33"/>
          </w:tcPr>
          <w:p w14:paraId="4E0CA303" w14:textId="77777777" w:rsidR="0091463E" w:rsidRPr="004623EC" w:rsidRDefault="0091463E" w:rsidP="00E63AA7">
            <w:pPr>
              <w:spacing w:line="259" w:lineRule="auto"/>
              <w:ind w:left="2"/>
              <w:rPr>
                <w:rFonts w:asciiTheme="majorHAnsi" w:hAnsiTheme="majorHAnsi"/>
                <w:lang w:val="en-GB"/>
              </w:rPr>
            </w:pPr>
            <w:r w:rsidRPr="004623EC">
              <w:rPr>
                <w:rFonts w:asciiTheme="majorHAnsi" w:hAnsiTheme="majorHAnsi"/>
                <w:lang w:val="en-GB"/>
              </w:rPr>
              <w:t xml:space="preserve">Date to </w:t>
            </w:r>
          </w:p>
        </w:tc>
        <w:tc>
          <w:tcPr>
            <w:tcW w:w="2262" w:type="dxa"/>
            <w:shd w:val="clear" w:color="auto" w:fill="C6D9F1" w:themeFill="text2" w:themeFillTint="33"/>
          </w:tcPr>
          <w:p w14:paraId="55D6826E" w14:textId="77777777" w:rsidR="0091463E" w:rsidRPr="004623EC" w:rsidRDefault="0091463E" w:rsidP="00E63AA7">
            <w:pPr>
              <w:spacing w:line="259" w:lineRule="auto"/>
              <w:ind w:left="2"/>
              <w:rPr>
                <w:rFonts w:asciiTheme="majorHAnsi" w:hAnsiTheme="majorHAnsi"/>
                <w:lang w:val="en-GB"/>
              </w:rPr>
            </w:pPr>
            <w:r w:rsidRPr="004623EC">
              <w:rPr>
                <w:rFonts w:asciiTheme="majorHAnsi" w:hAnsiTheme="majorHAnsi"/>
                <w:lang w:val="en-GB"/>
              </w:rPr>
              <w:t xml:space="preserve">Country </w:t>
            </w:r>
          </w:p>
        </w:tc>
        <w:tc>
          <w:tcPr>
            <w:tcW w:w="2264" w:type="dxa"/>
            <w:shd w:val="clear" w:color="auto" w:fill="C6D9F1" w:themeFill="text2" w:themeFillTint="33"/>
          </w:tcPr>
          <w:p w14:paraId="215695B9" w14:textId="77777777" w:rsidR="0091463E" w:rsidRPr="004623EC" w:rsidRDefault="0091463E" w:rsidP="00E63AA7">
            <w:pPr>
              <w:spacing w:line="259" w:lineRule="auto"/>
              <w:ind w:left="2"/>
              <w:rPr>
                <w:rFonts w:asciiTheme="majorHAnsi" w:hAnsiTheme="majorHAnsi"/>
                <w:lang w:val="en-GB"/>
              </w:rPr>
            </w:pPr>
            <w:r w:rsidRPr="004623EC">
              <w:rPr>
                <w:rFonts w:asciiTheme="majorHAnsi" w:hAnsiTheme="majorHAnsi"/>
                <w:lang w:val="en-GB"/>
              </w:rPr>
              <w:t xml:space="preserve">Main activity </w:t>
            </w:r>
          </w:p>
        </w:tc>
      </w:tr>
      <w:tr w:rsidR="0091463E" w:rsidRPr="004623EC" w14:paraId="4F05EF77" w14:textId="77777777" w:rsidTr="007C618F">
        <w:trPr>
          <w:trHeight w:val="567"/>
        </w:trPr>
        <w:tc>
          <w:tcPr>
            <w:tcW w:w="2265" w:type="dxa"/>
          </w:tcPr>
          <w:p w14:paraId="3DA37B32" w14:textId="77777777" w:rsidR="0091463E" w:rsidRPr="004623EC" w:rsidRDefault="0091463E" w:rsidP="00702E40">
            <w:pPr>
              <w:spacing w:line="259" w:lineRule="auto"/>
              <w:ind w:left="4"/>
              <w:rPr>
                <w:rFonts w:asciiTheme="majorHAnsi" w:hAnsiTheme="majorHAnsi"/>
                <w:lang w:val="en-GB"/>
              </w:rPr>
            </w:pPr>
            <w:r w:rsidRPr="004623EC">
              <w:rPr>
                <w:rFonts w:asciiTheme="majorHAnsi" w:hAnsiTheme="majorHAnsi"/>
                <w:lang w:val="en-GB"/>
              </w:rPr>
              <w:t xml:space="preserve"> </w:t>
            </w:r>
          </w:p>
        </w:tc>
        <w:tc>
          <w:tcPr>
            <w:tcW w:w="2264" w:type="dxa"/>
          </w:tcPr>
          <w:p w14:paraId="43B9F29F"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2262" w:type="dxa"/>
          </w:tcPr>
          <w:p w14:paraId="4F9DA636"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c>
          <w:tcPr>
            <w:tcW w:w="2264" w:type="dxa"/>
          </w:tcPr>
          <w:p w14:paraId="6DFE4765" w14:textId="77777777" w:rsidR="0091463E" w:rsidRPr="004623EC" w:rsidRDefault="0091463E" w:rsidP="00702E40">
            <w:pPr>
              <w:spacing w:line="259" w:lineRule="auto"/>
              <w:ind w:left="5"/>
              <w:rPr>
                <w:rFonts w:asciiTheme="majorHAnsi" w:hAnsiTheme="majorHAnsi"/>
                <w:lang w:val="en-GB"/>
              </w:rPr>
            </w:pPr>
            <w:r w:rsidRPr="004623EC">
              <w:rPr>
                <w:rFonts w:asciiTheme="majorHAnsi" w:hAnsiTheme="majorHAnsi"/>
                <w:lang w:val="en-GB"/>
              </w:rPr>
              <w:t xml:space="preserve"> </w:t>
            </w:r>
          </w:p>
        </w:tc>
      </w:tr>
      <w:tr w:rsidR="0091463E" w:rsidRPr="004623EC" w14:paraId="2796DB0C" w14:textId="77777777" w:rsidTr="007C618F">
        <w:trPr>
          <w:trHeight w:val="567"/>
        </w:trPr>
        <w:tc>
          <w:tcPr>
            <w:tcW w:w="2265" w:type="dxa"/>
          </w:tcPr>
          <w:p w14:paraId="31C09926" w14:textId="77777777" w:rsidR="0091463E" w:rsidRPr="004623EC" w:rsidRDefault="0091463E" w:rsidP="00702E40">
            <w:pPr>
              <w:spacing w:line="259" w:lineRule="auto"/>
              <w:ind w:left="4"/>
              <w:rPr>
                <w:rFonts w:asciiTheme="majorHAnsi" w:hAnsiTheme="majorHAnsi"/>
                <w:lang w:val="en-GB"/>
              </w:rPr>
            </w:pPr>
            <w:r w:rsidRPr="004623EC">
              <w:rPr>
                <w:rFonts w:asciiTheme="majorHAnsi" w:hAnsiTheme="majorHAnsi"/>
                <w:lang w:val="en-GB"/>
              </w:rPr>
              <w:t xml:space="preserve"> </w:t>
            </w:r>
          </w:p>
        </w:tc>
        <w:tc>
          <w:tcPr>
            <w:tcW w:w="2264" w:type="dxa"/>
          </w:tcPr>
          <w:p w14:paraId="44C01661"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2262" w:type="dxa"/>
          </w:tcPr>
          <w:p w14:paraId="18275D55"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c>
          <w:tcPr>
            <w:tcW w:w="2264" w:type="dxa"/>
          </w:tcPr>
          <w:p w14:paraId="39345468" w14:textId="77777777" w:rsidR="0091463E" w:rsidRPr="004623EC" w:rsidRDefault="0091463E" w:rsidP="00702E40">
            <w:pPr>
              <w:spacing w:line="259" w:lineRule="auto"/>
              <w:ind w:left="5"/>
              <w:rPr>
                <w:rFonts w:asciiTheme="majorHAnsi" w:hAnsiTheme="majorHAnsi"/>
                <w:lang w:val="en-GB"/>
              </w:rPr>
            </w:pPr>
            <w:r w:rsidRPr="004623EC">
              <w:rPr>
                <w:rFonts w:asciiTheme="majorHAnsi" w:hAnsiTheme="majorHAnsi"/>
                <w:lang w:val="en-GB"/>
              </w:rPr>
              <w:t xml:space="preserve"> </w:t>
            </w:r>
          </w:p>
        </w:tc>
      </w:tr>
      <w:tr w:rsidR="0091463E" w:rsidRPr="004623EC" w14:paraId="111089E5" w14:textId="77777777" w:rsidTr="007C618F">
        <w:trPr>
          <w:trHeight w:val="567"/>
        </w:trPr>
        <w:tc>
          <w:tcPr>
            <w:tcW w:w="2265" w:type="dxa"/>
          </w:tcPr>
          <w:p w14:paraId="615E16DA" w14:textId="77777777" w:rsidR="0091463E" w:rsidRPr="004623EC" w:rsidRDefault="0091463E" w:rsidP="00702E40">
            <w:pPr>
              <w:spacing w:line="259" w:lineRule="auto"/>
              <w:ind w:left="4"/>
              <w:rPr>
                <w:rFonts w:asciiTheme="majorHAnsi" w:hAnsiTheme="majorHAnsi"/>
                <w:lang w:val="en-GB"/>
              </w:rPr>
            </w:pPr>
            <w:r w:rsidRPr="004623EC">
              <w:rPr>
                <w:rFonts w:asciiTheme="majorHAnsi" w:hAnsiTheme="majorHAnsi"/>
                <w:lang w:val="en-GB"/>
              </w:rPr>
              <w:t xml:space="preserve"> </w:t>
            </w:r>
          </w:p>
        </w:tc>
        <w:tc>
          <w:tcPr>
            <w:tcW w:w="2264" w:type="dxa"/>
          </w:tcPr>
          <w:p w14:paraId="719F8B93"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2262" w:type="dxa"/>
          </w:tcPr>
          <w:p w14:paraId="10BA7334"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c>
          <w:tcPr>
            <w:tcW w:w="2264" w:type="dxa"/>
          </w:tcPr>
          <w:p w14:paraId="5BE23B79" w14:textId="77777777" w:rsidR="0091463E" w:rsidRPr="004623EC" w:rsidRDefault="0091463E" w:rsidP="00702E40">
            <w:pPr>
              <w:spacing w:line="259" w:lineRule="auto"/>
              <w:ind w:left="5"/>
              <w:rPr>
                <w:rFonts w:asciiTheme="majorHAnsi" w:hAnsiTheme="majorHAnsi"/>
                <w:lang w:val="en-GB"/>
              </w:rPr>
            </w:pPr>
            <w:r w:rsidRPr="004623EC">
              <w:rPr>
                <w:rFonts w:asciiTheme="majorHAnsi" w:hAnsiTheme="majorHAnsi"/>
                <w:lang w:val="en-GB"/>
              </w:rPr>
              <w:t xml:space="preserve"> </w:t>
            </w:r>
          </w:p>
        </w:tc>
      </w:tr>
      <w:tr w:rsidR="0091463E" w:rsidRPr="004623EC" w14:paraId="786B1A2F" w14:textId="77777777" w:rsidTr="007C618F">
        <w:trPr>
          <w:trHeight w:val="567"/>
        </w:trPr>
        <w:tc>
          <w:tcPr>
            <w:tcW w:w="2265" w:type="dxa"/>
          </w:tcPr>
          <w:p w14:paraId="4286D01C" w14:textId="77777777" w:rsidR="0091463E" w:rsidRPr="004623EC" w:rsidRDefault="0091463E" w:rsidP="00702E40">
            <w:pPr>
              <w:spacing w:line="259" w:lineRule="auto"/>
              <w:ind w:left="4"/>
              <w:rPr>
                <w:rFonts w:asciiTheme="majorHAnsi" w:hAnsiTheme="majorHAnsi"/>
                <w:lang w:val="en-GB"/>
              </w:rPr>
            </w:pPr>
            <w:r w:rsidRPr="004623EC">
              <w:rPr>
                <w:rFonts w:asciiTheme="majorHAnsi" w:hAnsiTheme="majorHAnsi"/>
                <w:lang w:val="en-GB"/>
              </w:rPr>
              <w:t xml:space="preserve"> </w:t>
            </w:r>
          </w:p>
        </w:tc>
        <w:tc>
          <w:tcPr>
            <w:tcW w:w="2264" w:type="dxa"/>
          </w:tcPr>
          <w:p w14:paraId="48EAABAC"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2262" w:type="dxa"/>
          </w:tcPr>
          <w:p w14:paraId="6DC8B5BB"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c>
          <w:tcPr>
            <w:tcW w:w="2264" w:type="dxa"/>
          </w:tcPr>
          <w:p w14:paraId="47F0B561" w14:textId="77777777" w:rsidR="0091463E" w:rsidRPr="004623EC" w:rsidRDefault="0091463E" w:rsidP="00702E40">
            <w:pPr>
              <w:spacing w:line="259" w:lineRule="auto"/>
              <w:ind w:left="5"/>
              <w:rPr>
                <w:rFonts w:asciiTheme="majorHAnsi" w:hAnsiTheme="majorHAnsi"/>
                <w:lang w:val="en-GB"/>
              </w:rPr>
            </w:pPr>
            <w:r w:rsidRPr="004623EC">
              <w:rPr>
                <w:rFonts w:asciiTheme="majorHAnsi" w:hAnsiTheme="majorHAnsi"/>
                <w:lang w:val="en-GB"/>
              </w:rPr>
              <w:t xml:space="preserve"> </w:t>
            </w:r>
          </w:p>
        </w:tc>
      </w:tr>
      <w:tr w:rsidR="0091463E" w:rsidRPr="004623EC" w14:paraId="5286EC04" w14:textId="77777777" w:rsidTr="007C618F">
        <w:trPr>
          <w:trHeight w:val="567"/>
        </w:trPr>
        <w:tc>
          <w:tcPr>
            <w:tcW w:w="2265" w:type="dxa"/>
          </w:tcPr>
          <w:p w14:paraId="3FD87602" w14:textId="77777777" w:rsidR="0091463E" w:rsidRPr="004623EC" w:rsidRDefault="0091463E" w:rsidP="00702E40">
            <w:pPr>
              <w:spacing w:line="259" w:lineRule="auto"/>
              <w:ind w:left="4"/>
              <w:rPr>
                <w:rFonts w:asciiTheme="majorHAnsi" w:hAnsiTheme="majorHAnsi"/>
                <w:lang w:val="en-GB"/>
              </w:rPr>
            </w:pPr>
            <w:r w:rsidRPr="004623EC">
              <w:rPr>
                <w:rFonts w:asciiTheme="majorHAnsi" w:hAnsiTheme="majorHAnsi"/>
                <w:lang w:val="en-GB"/>
              </w:rPr>
              <w:lastRenderedPageBreak/>
              <w:t xml:space="preserve"> </w:t>
            </w:r>
          </w:p>
        </w:tc>
        <w:tc>
          <w:tcPr>
            <w:tcW w:w="2264" w:type="dxa"/>
          </w:tcPr>
          <w:p w14:paraId="6E340B28"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2262" w:type="dxa"/>
          </w:tcPr>
          <w:p w14:paraId="5D9CF4F7"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c>
          <w:tcPr>
            <w:tcW w:w="2264" w:type="dxa"/>
          </w:tcPr>
          <w:p w14:paraId="696E963F" w14:textId="77777777" w:rsidR="0091463E" w:rsidRPr="004623EC" w:rsidRDefault="0091463E" w:rsidP="00702E40">
            <w:pPr>
              <w:spacing w:line="259" w:lineRule="auto"/>
              <w:ind w:left="5"/>
              <w:rPr>
                <w:rFonts w:asciiTheme="majorHAnsi" w:hAnsiTheme="majorHAnsi"/>
                <w:lang w:val="en-GB"/>
              </w:rPr>
            </w:pPr>
            <w:r w:rsidRPr="004623EC">
              <w:rPr>
                <w:rFonts w:asciiTheme="majorHAnsi" w:hAnsiTheme="majorHAnsi"/>
                <w:lang w:val="en-GB"/>
              </w:rPr>
              <w:t xml:space="preserve"> </w:t>
            </w:r>
          </w:p>
        </w:tc>
      </w:tr>
    </w:tbl>
    <w:p w14:paraId="1D193C55" w14:textId="77777777" w:rsidR="0091463E" w:rsidRPr="004623EC" w:rsidRDefault="0091463E" w:rsidP="0091463E">
      <w:pPr>
        <w:spacing w:after="0" w:line="259" w:lineRule="auto"/>
        <w:ind w:left="5"/>
        <w:rPr>
          <w:rFonts w:asciiTheme="majorHAnsi" w:hAnsiTheme="majorHAnsi"/>
          <w:lang w:val="en-GB"/>
        </w:rPr>
      </w:pPr>
      <w:r w:rsidRPr="004623EC">
        <w:rPr>
          <w:rFonts w:asciiTheme="majorHAnsi" w:hAnsiTheme="majorHAnsi"/>
          <w:sz w:val="24"/>
          <w:lang w:val="en-GB"/>
        </w:rPr>
        <w:t xml:space="preserve"> </w:t>
      </w:r>
    </w:p>
    <w:p w14:paraId="6C2C4B6A" w14:textId="77777777" w:rsidR="0091463E" w:rsidRPr="004623EC" w:rsidRDefault="0091463E" w:rsidP="004623EC">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r w:rsidRPr="004623EC">
        <w:rPr>
          <w:rFonts w:asciiTheme="majorHAnsi" w:hAnsiTheme="majorHAnsi"/>
          <w:kern w:val="0"/>
          <w:sz w:val="28"/>
          <w:szCs w:val="28"/>
          <w:lang w:val="en-GB" w:eastAsia="de-DE"/>
        </w:rPr>
        <w:t xml:space="preserve">Education and qualifications </w:t>
      </w:r>
    </w:p>
    <w:p w14:paraId="7A5606BC" w14:textId="77777777" w:rsidR="0091463E" w:rsidRPr="004623EC" w:rsidRDefault="0091463E" w:rsidP="0091463E">
      <w:pPr>
        <w:spacing w:after="0" w:line="259" w:lineRule="auto"/>
        <w:ind w:left="5"/>
        <w:rPr>
          <w:rFonts w:asciiTheme="majorHAnsi" w:hAnsiTheme="majorHAnsi"/>
          <w:lang w:val="en-GB"/>
        </w:rPr>
      </w:pPr>
    </w:p>
    <w:tbl>
      <w:tblPr>
        <w:tblStyle w:val="TableGrid"/>
        <w:tblW w:w="9055" w:type="dxa"/>
        <w:tblInd w:w="11" w:type="dxa"/>
        <w:tblCellMar>
          <w:top w:w="5" w:type="dxa"/>
          <w:left w:w="109" w:type="dxa"/>
          <w:right w:w="115" w:type="dxa"/>
        </w:tblCellMar>
        <w:tblLook w:val="04A0" w:firstRow="1" w:lastRow="0" w:firstColumn="1" w:lastColumn="0" w:noHBand="0" w:noVBand="1"/>
      </w:tblPr>
      <w:tblGrid>
        <w:gridCol w:w="5807"/>
        <w:gridCol w:w="3248"/>
      </w:tblGrid>
      <w:tr w:rsidR="0091463E" w:rsidRPr="00D12844" w14:paraId="202C94EC" w14:textId="77777777" w:rsidTr="004623EC">
        <w:trPr>
          <w:trHeight w:val="300"/>
        </w:trPr>
        <w:tc>
          <w:tcPr>
            <w:tcW w:w="58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514D436C"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Postgraduate studies (MSc or equivalent) </w:t>
            </w:r>
          </w:p>
        </w:tc>
        <w:tc>
          <w:tcPr>
            <w:tcW w:w="32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1C205A15"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(Expected) date of the degree </w:t>
            </w:r>
          </w:p>
        </w:tc>
      </w:tr>
      <w:tr w:rsidR="0091463E" w:rsidRPr="00D12844" w14:paraId="5F0715B0" w14:textId="77777777" w:rsidTr="00702E40">
        <w:trPr>
          <w:trHeight w:val="713"/>
        </w:trPr>
        <w:tc>
          <w:tcPr>
            <w:tcW w:w="5807" w:type="dxa"/>
            <w:tcBorders>
              <w:top w:val="single" w:sz="4" w:space="0" w:color="000000"/>
              <w:left w:val="single" w:sz="4" w:space="0" w:color="000000"/>
              <w:bottom w:val="single" w:sz="4" w:space="0" w:color="000000"/>
              <w:right w:val="single" w:sz="4" w:space="0" w:color="000000"/>
            </w:tcBorders>
          </w:tcPr>
          <w:p w14:paraId="6959EB89" w14:textId="77777777" w:rsidR="0091463E" w:rsidRPr="004623EC" w:rsidRDefault="0091463E" w:rsidP="00702E40">
            <w:pPr>
              <w:spacing w:line="259" w:lineRule="auto"/>
              <w:rPr>
                <w:rFonts w:asciiTheme="majorHAnsi" w:hAnsiTheme="majorHAnsi"/>
                <w:lang w:val="en-GB"/>
              </w:rPr>
            </w:pPr>
          </w:p>
        </w:tc>
        <w:tc>
          <w:tcPr>
            <w:tcW w:w="3248" w:type="dxa"/>
            <w:tcBorders>
              <w:top w:val="single" w:sz="4" w:space="0" w:color="000000"/>
              <w:left w:val="single" w:sz="4" w:space="0" w:color="000000"/>
              <w:bottom w:val="single" w:sz="4" w:space="0" w:color="000000"/>
              <w:right w:val="single" w:sz="4" w:space="0" w:color="000000"/>
            </w:tcBorders>
          </w:tcPr>
          <w:p w14:paraId="39ADE3C0"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r>
      <w:tr w:rsidR="0091463E" w:rsidRPr="004623EC" w14:paraId="45D7E21E" w14:textId="77777777" w:rsidTr="004623EC">
        <w:trPr>
          <w:trHeight w:val="300"/>
        </w:trPr>
        <w:tc>
          <w:tcPr>
            <w:tcW w:w="5807" w:type="dxa"/>
            <w:tcBorders>
              <w:top w:val="single" w:sz="4" w:space="0" w:color="000000"/>
              <w:left w:val="single" w:sz="4" w:space="0" w:color="000000"/>
              <w:bottom w:val="single" w:sz="4" w:space="0" w:color="000000"/>
              <w:right w:val="nil"/>
            </w:tcBorders>
            <w:shd w:val="clear" w:color="auto" w:fill="C6D9F1" w:themeFill="text2" w:themeFillTint="33"/>
          </w:tcPr>
          <w:p w14:paraId="2DD7F215"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Institution and country </w:t>
            </w:r>
          </w:p>
        </w:tc>
        <w:tc>
          <w:tcPr>
            <w:tcW w:w="3248" w:type="dxa"/>
            <w:tcBorders>
              <w:top w:val="single" w:sz="4" w:space="0" w:color="000000"/>
              <w:left w:val="nil"/>
              <w:bottom w:val="single" w:sz="4" w:space="0" w:color="000000"/>
              <w:right w:val="single" w:sz="4" w:space="0" w:color="000000"/>
            </w:tcBorders>
            <w:shd w:val="clear" w:color="auto" w:fill="C6D9F1" w:themeFill="text2" w:themeFillTint="33"/>
          </w:tcPr>
          <w:p w14:paraId="506ECDBE" w14:textId="77777777" w:rsidR="0091463E" w:rsidRPr="004623EC" w:rsidRDefault="0091463E" w:rsidP="00702E40">
            <w:pPr>
              <w:spacing w:after="160" w:line="259" w:lineRule="auto"/>
              <w:rPr>
                <w:rFonts w:asciiTheme="majorHAnsi" w:hAnsiTheme="majorHAnsi"/>
                <w:lang w:val="en-GB"/>
              </w:rPr>
            </w:pPr>
          </w:p>
        </w:tc>
      </w:tr>
      <w:tr w:rsidR="0091463E" w:rsidRPr="004623EC" w14:paraId="0158EB24" w14:textId="77777777" w:rsidTr="00702E40">
        <w:trPr>
          <w:trHeight w:val="698"/>
        </w:trPr>
        <w:tc>
          <w:tcPr>
            <w:tcW w:w="5807" w:type="dxa"/>
            <w:tcBorders>
              <w:top w:val="single" w:sz="4" w:space="0" w:color="000000"/>
              <w:left w:val="single" w:sz="4" w:space="0" w:color="000000"/>
              <w:bottom w:val="single" w:sz="4" w:space="0" w:color="000000"/>
              <w:right w:val="nil"/>
            </w:tcBorders>
          </w:tcPr>
          <w:p w14:paraId="060A688D"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3248" w:type="dxa"/>
            <w:tcBorders>
              <w:top w:val="single" w:sz="4" w:space="0" w:color="000000"/>
              <w:left w:val="nil"/>
              <w:bottom w:val="single" w:sz="4" w:space="0" w:color="000000"/>
              <w:right w:val="single" w:sz="4" w:space="0" w:color="000000"/>
            </w:tcBorders>
          </w:tcPr>
          <w:p w14:paraId="58599FEB" w14:textId="77777777" w:rsidR="0091463E" w:rsidRPr="004623EC" w:rsidRDefault="0091463E" w:rsidP="00702E40">
            <w:pPr>
              <w:spacing w:after="160" w:line="259" w:lineRule="auto"/>
              <w:rPr>
                <w:rFonts w:asciiTheme="majorHAnsi" w:hAnsiTheme="majorHAnsi"/>
                <w:lang w:val="en-GB"/>
              </w:rPr>
            </w:pPr>
          </w:p>
        </w:tc>
      </w:tr>
      <w:tr w:rsidR="0091463E" w:rsidRPr="004623EC" w14:paraId="246D7A2B" w14:textId="77777777" w:rsidTr="004623EC">
        <w:trPr>
          <w:trHeight w:val="300"/>
        </w:trPr>
        <w:tc>
          <w:tcPr>
            <w:tcW w:w="5807" w:type="dxa"/>
            <w:tcBorders>
              <w:top w:val="single" w:sz="4" w:space="0" w:color="000000"/>
              <w:left w:val="single" w:sz="4" w:space="0" w:color="000000"/>
              <w:bottom w:val="single" w:sz="4" w:space="0" w:color="000000"/>
              <w:right w:val="nil"/>
            </w:tcBorders>
            <w:shd w:val="clear" w:color="auto" w:fill="C6D9F1" w:themeFill="text2" w:themeFillTint="33"/>
          </w:tcPr>
          <w:p w14:paraId="4B4185B7"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Qualification / grades </w:t>
            </w:r>
          </w:p>
        </w:tc>
        <w:tc>
          <w:tcPr>
            <w:tcW w:w="3248" w:type="dxa"/>
            <w:tcBorders>
              <w:top w:val="single" w:sz="4" w:space="0" w:color="000000"/>
              <w:left w:val="nil"/>
              <w:bottom w:val="single" w:sz="4" w:space="0" w:color="000000"/>
              <w:right w:val="single" w:sz="4" w:space="0" w:color="000000"/>
            </w:tcBorders>
            <w:shd w:val="clear" w:color="auto" w:fill="C6D9F1" w:themeFill="text2" w:themeFillTint="33"/>
          </w:tcPr>
          <w:p w14:paraId="2BB39BD1" w14:textId="77777777" w:rsidR="0091463E" w:rsidRPr="004623EC" w:rsidRDefault="0091463E" w:rsidP="00702E40">
            <w:pPr>
              <w:spacing w:after="160" w:line="259" w:lineRule="auto"/>
              <w:rPr>
                <w:rFonts w:asciiTheme="majorHAnsi" w:hAnsiTheme="majorHAnsi"/>
                <w:lang w:val="en-GB"/>
              </w:rPr>
            </w:pPr>
          </w:p>
        </w:tc>
      </w:tr>
      <w:tr w:rsidR="0091463E" w:rsidRPr="004623EC" w14:paraId="59633FCE" w14:textId="77777777" w:rsidTr="00702E40">
        <w:trPr>
          <w:trHeight w:val="683"/>
        </w:trPr>
        <w:tc>
          <w:tcPr>
            <w:tcW w:w="5807" w:type="dxa"/>
            <w:tcBorders>
              <w:top w:val="single" w:sz="4" w:space="0" w:color="000000"/>
              <w:left w:val="single" w:sz="4" w:space="0" w:color="000000"/>
              <w:bottom w:val="single" w:sz="4" w:space="0" w:color="000000"/>
              <w:right w:val="nil"/>
            </w:tcBorders>
          </w:tcPr>
          <w:p w14:paraId="16F483EA"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3248" w:type="dxa"/>
            <w:tcBorders>
              <w:top w:val="single" w:sz="4" w:space="0" w:color="000000"/>
              <w:left w:val="nil"/>
              <w:bottom w:val="single" w:sz="4" w:space="0" w:color="000000"/>
              <w:right w:val="single" w:sz="4" w:space="0" w:color="000000"/>
            </w:tcBorders>
          </w:tcPr>
          <w:p w14:paraId="3D7555A4" w14:textId="77777777" w:rsidR="0091463E" w:rsidRPr="004623EC" w:rsidRDefault="0091463E" w:rsidP="00702E40">
            <w:pPr>
              <w:spacing w:after="160" w:line="259" w:lineRule="auto"/>
              <w:rPr>
                <w:rFonts w:asciiTheme="majorHAnsi" w:hAnsiTheme="majorHAnsi"/>
                <w:lang w:val="en-GB"/>
              </w:rPr>
            </w:pPr>
          </w:p>
        </w:tc>
      </w:tr>
    </w:tbl>
    <w:p w14:paraId="4F93A9C3" w14:textId="77777777" w:rsidR="0091463E" w:rsidRPr="004623EC" w:rsidRDefault="0091463E" w:rsidP="0091463E">
      <w:pPr>
        <w:spacing w:after="0" w:line="259" w:lineRule="auto"/>
        <w:ind w:left="5"/>
        <w:rPr>
          <w:rFonts w:asciiTheme="majorHAnsi" w:hAnsiTheme="majorHAnsi"/>
          <w:lang w:val="en-GB"/>
        </w:rPr>
      </w:pPr>
      <w:r w:rsidRPr="004623EC">
        <w:rPr>
          <w:rFonts w:asciiTheme="majorHAnsi" w:hAnsiTheme="majorHAnsi"/>
          <w:lang w:val="en-GB"/>
        </w:rPr>
        <w:t xml:space="preserve"> </w:t>
      </w:r>
    </w:p>
    <w:tbl>
      <w:tblPr>
        <w:tblStyle w:val="TableGrid"/>
        <w:tblW w:w="9055" w:type="dxa"/>
        <w:tblInd w:w="11" w:type="dxa"/>
        <w:tblCellMar>
          <w:top w:w="5" w:type="dxa"/>
          <w:left w:w="109" w:type="dxa"/>
          <w:right w:w="115" w:type="dxa"/>
        </w:tblCellMar>
        <w:tblLook w:val="04A0" w:firstRow="1" w:lastRow="0" w:firstColumn="1" w:lastColumn="0" w:noHBand="0" w:noVBand="1"/>
      </w:tblPr>
      <w:tblGrid>
        <w:gridCol w:w="5807"/>
        <w:gridCol w:w="3248"/>
      </w:tblGrid>
      <w:tr w:rsidR="0091463E" w:rsidRPr="004623EC" w14:paraId="0D50542D" w14:textId="77777777" w:rsidTr="004623EC">
        <w:trPr>
          <w:trHeight w:val="300"/>
        </w:trPr>
        <w:tc>
          <w:tcPr>
            <w:tcW w:w="5807"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6EE47534"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Graduate studies (BSc or equivalent) </w:t>
            </w:r>
          </w:p>
        </w:tc>
        <w:tc>
          <w:tcPr>
            <w:tcW w:w="3248"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14:paraId="4D714426"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Date of the degree </w:t>
            </w:r>
          </w:p>
        </w:tc>
      </w:tr>
      <w:tr w:rsidR="0091463E" w:rsidRPr="004623EC" w14:paraId="03243963" w14:textId="77777777" w:rsidTr="00702E40">
        <w:trPr>
          <w:trHeight w:val="689"/>
        </w:trPr>
        <w:tc>
          <w:tcPr>
            <w:tcW w:w="5807" w:type="dxa"/>
            <w:tcBorders>
              <w:top w:val="single" w:sz="4" w:space="0" w:color="000000"/>
              <w:left w:val="single" w:sz="4" w:space="0" w:color="000000"/>
              <w:bottom w:val="single" w:sz="4" w:space="0" w:color="000000"/>
              <w:right w:val="single" w:sz="4" w:space="0" w:color="000000"/>
            </w:tcBorders>
          </w:tcPr>
          <w:p w14:paraId="5DBA0B2D"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3248" w:type="dxa"/>
            <w:tcBorders>
              <w:top w:val="single" w:sz="4" w:space="0" w:color="000000"/>
              <w:left w:val="single" w:sz="4" w:space="0" w:color="000000"/>
              <w:bottom w:val="single" w:sz="4" w:space="0" w:color="000000"/>
              <w:right w:val="single" w:sz="4" w:space="0" w:color="000000"/>
            </w:tcBorders>
          </w:tcPr>
          <w:p w14:paraId="454BAC77" w14:textId="77777777" w:rsidR="0091463E" w:rsidRPr="004623EC" w:rsidRDefault="0091463E" w:rsidP="00702E40">
            <w:pPr>
              <w:spacing w:line="259" w:lineRule="auto"/>
              <w:ind w:left="1"/>
              <w:rPr>
                <w:rFonts w:asciiTheme="majorHAnsi" w:hAnsiTheme="majorHAnsi"/>
                <w:lang w:val="en-GB"/>
              </w:rPr>
            </w:pPr>
            <w:r w:rsidRPr="004623EC">
              <w:rPr>
                <w:rFonts w:asciiTheme="majorHAnsi" w:hAnsiTheme="majorHAnsi"/>
                <w:lang w:val="en-GB"/>
              </w:rPr>
              <w:t xml:space="preserve"> </w:t>
            </w:r>
          </w:p>
        </w:tc>
      </w:tr>
      <w:tr w:rsidR="0091463E" w:rsidRPr="004623EC" w14:paraId="754E10AE" w14:textId="77777777" w:rsidTr="004623EC">
        <w:trPr>
          <w:trHeight w:val="300"/>
        </w:trPr>
        <w:tc>
          <w:tcPr>
            <w:tcW w:w="5807" w:type="dxa"/>
            <w:tcBorders>
              <w:top w:val="single" w:sz="4" w:space="0" w:color="000000"/>
              <w:left w:val="single" w:sz="4" w:space="0" w:color="000000"/>
              <w:bottom w:val="single" w:sz="4" w:space="0" w:color="000000"/>
              <w:right w:val="nil"/>
            </w:tcBorders>
            <w:shd w:val="clear" w:color="auto" w:fill="C6D9F1" w:themeFill="text2" w:themeFillTint="33"/>
          </w:tcPr>
          <w:p w14:paraId="1FBA2A83"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Institution and country </w:t>
            </w:r>
          </w:p>
        </w:tc>
        <w:tc>
          <w:tcPr>
            <w:tcW w:w="3248" w:type="dxa"/>
            <w:tcBorders>
              <w:top w:val="single" w:sz="4" w:space="0" w:color="000000"/>
              <w:left w:val="nil"/>
              <w:bottom w:val="single" w:sz="4" w:space="0" w:color="000000"/>
              <w:right w:val="single" w:sz="4" w:space="0" w:color="000000"/>
            </w:tcBorders>
            <w:shd w:val="clear" w:color="auto" w:fill="C6D9F1" w:themeFill="text2" w:themeFillTint="33"/>
            <w:vAlign w:val="bottom"/>
          </w:tcPr>
          <w:p w14:paraId="43FDA920" w14:textId="77777777" w:rsidR="0091463E" w:rsidRPr="004623EC" w:rsidRDefault="0091463E" w:rsidP="00702E40">
            <w:pPr>
              <w:spacing w:after="160" w:line="259" w:lineRule="auto"/>
              <w:rPr>
                <w:rFonts w:asciiTheme="majorHAnsi" w:hAnsiTheme="majorHAnsi"/>
                <w:lang w:val="en-GB"/>
              </w:rPr>
            </w:pPr>
          </w:p>
        </w:tc>
      </w:tr>
      <w:tr w:rsidR="0091463E" w:rsidRPr="004623EC" w14:paraId="5EB648A0" w14:textId="77777777" w:rsidTr="00702E40">
        <w:trPr>
          <w:trHeight w:val="672"/>
        </w:trPr>
        <w:tc>
          <w:tcPr>
            <w:tcW w:w="5807" w:type="dxa"/>
            <w:tcBorders>
              <w:top w:val="single" w:sz="4" w:space="0" w:color="000000"/>
              <w:left w:val="single" w:sz="4" w:space="0" w:color="000000"/>
              <w:bottom w:val="single" w:sz="4" w:space="0" w:color="000000"/>
              <w:right w:val="nil"/>
            </w:tcBorders>
          </w:tcPr>
          <w:p w14:paraId="4EE2DE2B"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3248" w:type="dxa"/>
            <w:tcBorders>
              <w:top w:val="single" w:sz="4" w:space="0" w:color="000000"/>
              <w:left w:val="nil"/>
              <w:bottom w:val="single" w:sz="4" w:space="0" w:color="000000"/>
              <w:right w:val="single" w:sz="4" w:space="0" w:color="000000"/>
            </w:tcBorders>
          </w:tcPr>
          <w:p w14:paraId="7071F44E" w14:textId="77777777" w:rsidR="0091463E" w:rsidRPr="004623EC" w:rsidRDefault="0091463E" w:rsidP="00702E40">
            <w:pPr>
              <w:spacing w:after="160" w:line="259" w:lineRule="auto"/>
              <w:rPr>
                <w:rFonts w:asciiTheme="majorHAnsi" w:hAnsiTheme="majorHAnsi"/>
                <w:lang w:val="en-GB"/>
              </w:rPr>
            </w:pPr>
          </w:p>
        </w:tc>
      </w:tr>
      <w:tr w:rsidR="0091463E" w:rsidRPr="004623EC" w14:paraId="3B20E20E" w14:textId="77777777" w:rsidTr="004623EC">
        <w:trPr>
          <w:trHeight w:val="302"/>
        </w:trPr>
        <w:tc>
          <w:tcPr>
            <w:tcW w:w="5807" w:type="dxa"/>
            <w:tcBorders>
              <w:top w:val="single" w:sz="4" w:space="0" w:color="000000"/>
              <w:left w:val="single" w:sz="4" w:space="0" w:color="000000"/>
              <w:bottom w:val="single" w:sz="4" w:space="0" w:color="000000"/>
              <w:right w:val="nil"/>
            </w:tcBorders>
            <w:shd w:val="clear" w:color="auto" w:fill="C6D9F1" w:themeFill="text2" w:themeFillTint="33"/>
          </w:tcPr>
          <w:p w14:paraId="120CF85F"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Qualification / grades </w:t>
            </w:r>
          </w:p>
        </w:tc>
        <w:tc>
          <w:tcPr>
            <w:tcW w:w="3248" w:type="dxa"/>
            <w:tcBorders>
              <w:top w:val="single" w:sz="4" w:space="0" w:color="000000"/>
              <w:left w:val="nil"/>
              <w:bottom w:val="single" w:sz="4" w:space="0" w:color="000000"/>
              <w:right w:val="single" w:sz="4" w:space="0" w:color="000000"/>
            </w:tcBorders>
            <w:shd w:val="clear" w:color="auto" w:fill="C6D9F1" w:themeFill="text2" w:themeFillTint="33"/>
          </w:tcPr>
          <w:p w14:paraId="16A10A9D" w14:textId="77777777" w:rsidR="0091463E" w:rsidRPr="004623EC" w:rsidRDefault="0091463E" w:rsidP="00702E40">
            <w:pPr>
              <w:spacing w:after="160" w:line="259" w:lineRule="auto"/>
              <w:rPr>
                <w:rFonts w:asciiTheme="majorHAnsi" w:hAnsiTheme="majorHAnsi"/>
                <w:lang w:val="en-GB"/>
              </w:rPr>
            </w:pPr>
          </w:p>
        </w:tc>
      </w:tr>
      <w:tr w:rsidR="0091463E" w:rsidRPr="004623EC" w14:paraId="0220113E" w14:textId="77777777" w:rsidTr="00702E40">
        <w:trPr>
          <w:trHeight w:val="697"/>
        </w:trPr>
        <w:tc>
          <w:tcPr>
            <w:tcW w:w="5807" w:type="dxa"/>
            <w:tcBorders>
              <w:top w:val="single" w:sz="4" w:space="0" w:color="000000"/>
              <w:left w:val="single" w:sz="4" w:space="0" w:color="000000"/>
              <w:bottom w:val="single" w:sz="4" w:space="0" w:color="000000"/>
              <w:right w:val="nil"/>
            </w:tcBorders>
          </w:tcPr>
          <w:p w14:paraId="778D15B0" w14:textId="77777777" w:rsidR="0091463E" w:rsidRPr="004623EC" w:rsidRDefault="0091463E" w:rsidP="00702E40">
            <w:pPr>
              <w:spacing w:line="259" w:lineRule="auto"/>
              <w:rPr>
                <w:rFonts w:asciiTheme="majorHAnsi" w:hAnsiTheme="majorHAnsi"/>
                <w:lang w:val="en-GB"/>
              </w:rPr>
            </w:pPr>
            <w:r w:rsidRPr="004623EC">
              <w:rPr>
                <w:rFonts w:asciiTheme="majorHAnsi" w:hAnsiTheme="majorHAnsi"/>
                <w:lang w:val="en-GB"/>
              </w:rPr>
              <w:t xml:space="preserve"> </w:t>
            </w:r>
          </w:p>
        </w:tc>
        <w:tc>
          <w:tcPr>
            <w:tcW w:w="3248" w:type="dxa"/>
            <w:tcBorders>
              <w:top w:val="single" w:sz="4" w:space="0" w:color="000000"/>
              <w:left w:val="nil"/>
              <w:bottom w:val="single" w:sz="4" w:space="0" w:color="000000"/>
              <w:right w:val="single" w:sz="4" w:space="0" w:color="000000"/>
            </w:tcBorders>
          </w:tcPr>
          <w:p w14:paraId="7A8602A3" w14:textId="77777777" w:rsidR="0091463E" w:rsidRPr="004623EC" w:rsidRDefault="0091463E" w:rsidP="00702E40">
            <w:pPr>
              <w:spacing w:after="160" w:line="259" w:lineRule="auto"/>
              <w:rPr>
                <w:rFonts w:asciiTheme="majorHAnsi" w:hAnsiTheme="majorHAnsi"/>
                <w:lang w:val="en-GB"/>
              </w:rPr>
            </w:pPr>
          </w:p>
        </w:tc>
      </w:tr>
    </w:tbl>
    <w:p w14:paraId="23422BE7" w14:textId="77777777" w:rsidR="007C618F" w:rsidRDefault="007C618F" w:rsidP="007C618F">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p>
    <w:p w14:paraId="3C9AEF1F" w14:textId="77777777" w:rsidR="007C618F" w:rsidRPr="004623EC" w:rsidRDefault="007C618F" w:rsidP="007C618F">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r>
        <w:rPr>
          <w:rFonts w:asciiTheme="majorHAnsi" w:hAnsiTheme="majorHAnsi"/>
          <w:kern w:val="0"/>
          <w:sz w:val="28"/>
          <w:szCs w:val="28"/>
          <w:lang w:val="en-GB" w:eastAsia="de-DE"/>
        </w:rPr>
        <w:t>Work experience</w:t>
      </w:r>
      <w:r w:rsidR="009E7970">
        <w:rPr>
          <w:rFonts w:asciiTheme="majorHAnsi" w:hAnsiTheme="majorHAnsi"/>
          <w:kern w:val="0"/>
          <w:sz w:val="28"/>
          <w:szCs w:val="28"/>
          <w:lang w:val="en-GB" w:eastAsia="de-DE"/>
        </w:rPr>
        <w:t>s</w:t>
      </w:r>
    </w:p>
    <w:tbl>
      <w:tblPr>
        <w:tblStyle w:val="TableGrid"/>
        <w:tblW w:w="905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left w:w="106" w:type="dxa"/>
          <w:right w:w="115" w:type="dxa"/>
        </w:tblCellMar>
        <w:tblLook w:val="04A0" w:firstRow="1" w:lastRow="0" w:firstColumn="1" w:lastColumn="0" w:noHBand="0" w:noVBand="1"/>
      </w:tblPr>
      <w:tblGrid>
        <w:gridCol w:w="1938"/>
        <w:gridCol w:w="1985"/>
        <w:gridCol w:w="2126"/>
        <w:gridCol w:w="3006"/>
      </w:tblGrid>
      <w:tr w:rsidR="007C618F" w:rsidRPr="004623EC" w14:paraId="6F148374" w14:textId="77777777" w:rsidTr="007C618F">
        <w:trPr>
          <w:trHeight w:val="300"/>
        </w:trPr>
        <w:tc>
          <w:tcPr>
            <w:tcW w:w="1938" w:type="dxa"/>
            <w:shd w:val="clear" w:color="auto" w:fill="C6D9F1" w:themeFill="text2" w:themeFillTint="33"/>
          </w:tcPr>
          <w:p w14:paraId="1ED45D91" w14:textId="77777777" w:rsidR="007C618F" w:rsidRPr="004623EC" w:rsidRDefault="007C618F" w:rsidP="00D324DE">
            <w:pPr>
              <w:spacing w:line="259" w:lineRule="auto"/>
              <w:ind w:left="2"/>
              <w:rPr>
                <w:rFonts w:asciiTheme="majorHAnsi" w:hAnsiTheme="majorHAnsi"/>
                <w:lang w:val="en-GB"/>
              </w:rPr>
            </w:pPr>
            <w:r w:rsidRPr="004623EC">
              <w:rPr>
                <w:rFonts w:asciiTheme="majorHAnsi" w:hAnsiTheme="majorHAnsi"/>
                <w:lang w:val="en-GB"/>
              </w:rPr>
              <w:t xml:space="preserve">Date from </w:t>
            </w:r>
          </w:p>
        </w:tc>
        <w:tc>
          <w:tcPr>
            <w:tcW w:w="1985" w:type="dxa"/>
            <w:shd w:val="clear" w:color="auto" w:fill="C6D9F1" w:themeFill="text2" w:themeFillTint="33"/>
          </w:tcPr>
          <w:p w14:paraId="54164D54" w14:textId="77777777" w:rsidR="007C618F" w:rsidRPr="004623EC" w:rsidRDefault="007C618F" w:rsidP="00D324DE">
            <w:pPr>
              <w:spacing w:line="259" w:lineRule="auto"/>
              <w:ind w:left="2"/>
              <w:rPr>
                <w:rFonts w:asciiTheme="majorHAnsi" w:hAnsiTheme="majorHAnsi"/>
                <w:lang w:val="en-GB"/>
              </w:rPr>
            </w:pPr>
            <w:r w:rsidRPr="004623EC">
              <w:rPr>
                <w:rFonts w:asciiTheme="majorHAnsi" w:hAnsiTheme="majorHAnsi"/>
                <w:lang w:val="en-GB"/>
              </w:rPr>
              <w:t xml:space="preserve">Date to </w:t>
            </w:r>
          </w:p>
        </w:tc>
        <w:tc>
          <w:tcPr>
            <w:tcW w:w="2126" w:type="dxa"/>
            <w:shd w:val="clear" w:color="auto" w:fill="C6D9F1" w:themeFill="text2" w:themeFillTint="33"/>
          </w:tcPr>
          <w:p w14:paraId="76A17E8E" w14:textId="77777777" w:rsidR="007C618F" w:rsidRPr="004623EC" w:rsidRDefault="007C618F" w:rsidP="00D324DE">
            <w:pPr>
              <w:spacing w:line="259" w:lineRule="auto"/>
              <w:ind w:left="2"/>
              <w:rPr>
                <w:rFonts w:asciiTheme="majorHAnsi" w:hAnsiTheme="majorHAnsi"/>
                <w:lang w:val="en-GB"/>
              </w:rPr>
            </w:pPr>
            <w:r>
              <w:rPr>
                <w:rFonts w:asciiTheme="majorHAnsi" w:hAnsiTheme="majorHAnsi"/>
                <w:lang w:val="en-GB"/>
              </w:rPr>
              <w:t>Company</w:t>
            </w:r>
            <w:r w:rsidRPr="004623EC">
              <w:rPr>
                <w:rFonts w:asciiTheme="majorHAnsi" w:hAnsiTheme="majorHAnsi"/>
                <w:lang w:val="en-GB"/>
              </w:rPr>
              <w:t xml:space="preserve"> </w:t>
            </w:r>
          </w:p>
        </w:tc>
        <w:tc>
          <w:tcPr>
            <w:tcW w:w="3006" w:type="dxa"/>
            <w:shd w:val="clear" w:color="auto" w:fill="C6D9F1" w:themeFill="text2" w:themeFillTint="33"/>
          </w:tcPr>
          <w:p w14:paraId="2C811522" w14:textId="77777777" w:rsidR="007C618F" w:rsidRPr="004623EC" w:rsidRDefault="007C618F" w:rsidP="00D324DE">
            <w:pPr>
              <w:spacing w:line="259" w:lineRule="auto"/>
              <w:ind w:left="2"/>
              <w:rPr>
                <w:rFonts w:asciiTheme="majorHAnsi" w:hAnsiTheme="majorHAnsi"/>
                <w:lang w:val="en-GB"/>
              </w:rPr>
            </w:pPr>
            <w:r w:rsidRPr="004623EC">
              <w:rPr>
                <w:rFonts w:asciiTheme="majorHAnsi" w:hAnsiTheme="majorHAnsi"/>
                <w:lang w:val="en-GB"/>
              </w:rPr>
              <w:t xml:space="preserve">Main activity </w:t>
            </w:r>
          </w:p>
        </w:tc>
      </w:tr>
      <w:tr w:rsidR="007C618F" w:rsidRPr="004623EC" w14:paraId="69A48F46" w14:textId="77777777" w:rsidTr="00B45932">
        <w:trPr>
          <w:trHeight w:val="851"/>
        </w:trPr>
        <w:tc>
          <w:tcPr>
            <w:tcW w:w="1938" w:type="dxa"/>
          </w:tcPr>
          <w:p w14:paraId="0103EBA3" w14:textId="77777777" w:rsidR="007C618F" w:rsidRPr="004623EC" w:rsidRDefault="007C618F" w:rsidP="00D324DE">
            <w:pPr>
              <w:spacing w:line="259" w:lineRule="auto"/>
              <w:ind w:left="4"/>
              <w:rPr>
                <w:rFonts w:asciiTheme="majorHAnsi" w:hAnsiTheme="majorHAnsi"/>
                <w:lang w:val="en-GB"/>
              </w:rPr>
            </w:pPr>
            <w:r w:rsidRPr="004623EC">
              <w:rPr>
                <w:rFonts w:asciiTheme="majorHAnsi" w:hAnsiTheme="majorHAnsi"/>
                <w:lang w:val="en-GB"/>
              </w:rPr>
              <w:t xml:space="preserve"> </w:t>
            </w:r>
          </w:p>
        </w:tc>
        <w:tc>
          <w:tcPr>
            <w:tcW w:w="1985" w:type="dxa"/>
          </w:tcPr>
          <w:p w14:paraId="0E736E50" w14:textId="77777777" w:rsidR="007C618F" w:rsidRPr="004623EC" w:rsidRDefault="007C618F" w:rsidP="00D324DE">
            <w:pPr>
              <w:spacing w:line="259" w:lineRule="auto"/>
              <w:rPr>
                <w:rFonts w:asciiTheme="majorHAnsi" w:hAnsiTheme="majorHAnsi"/>
                <w:lang w:val="en-GB"/>
              </w:rPr>
            </w:pPr>
            <w:r w:rsidRPr="004623EC">
              <w:rPr>
                <w:rFonts w:asciiTheme="majorHAnsi" w:hAnsiTheme="majorHAnsi"/>
                <w:lang w:val="en-GB"/>
              </w:rPr>
              <w:t xml:space="preserve"> </w:t>
            </w:r>
          </w:p>
        </w:tc>
        <w:tc>
          <w:tcPr>
            <w:tcW w:w="2126" w:type="dxa"/>
          </w:tcPr>
          <w:p w14:paraId="7D5B98F9" w14:textId="77777777" w:rsidR="007C618F" w:rsidRPr="004623EC" w:rsidRDefault="007C618F" w:rsidP="00D324DE">
            <w:pPr>
              <w:spacing w:line="259" w:lineRule="auto"/>
              <w:ind w:left="1"/>
              <w:rPr>
                <w:rFonts w:asciiTheme="majorHAnsi" w:hAnsiTheme="majorHAnsi"/>
                <w:lang w:val="en-GB"/>
              </w:rPr>
            </w:pPr>
            <w:r w:rsidRPr="004623EC">
              <w:rPr>
                <w:rFonts w:asciiTheme="majorHAnsi" w:hAnsiTheme="majorHAnsi"/>
                <w:lang w:val="en-GB"/>
              </w:rPr>
              <w:t xml:space="preserve"> </w:t>
            </w:r>
          </w:p>
        </w:tc>
        <w:tc>
          <w:tcPr>
            <w:tcW w:w="3006" w:type="dxa"/>
          </w:tcPr>
          <w:p w14:paraId="3E0890B7" w14:textId="77777777" w:rsidR="007C618F" w:rsidRPr="004623EC" w:rsidRDefault="007C618F" w:rsidP="00D324DE">
            <w:pPr>
              <w:spacing w:line="259" w:lineRule="auto"/>
              <w:ind w:left="5"/>
              <w:rPr>
                <w:rFonts w:asciiTheme="majorHAnsi" w:hAnsiTheme="majorHAnsi"/>
                <w:lang w:val="en-GB"/>
              </w:rPr>
            </w:pPr>
            <w:r w:rsidRPr="004623EC">
              <w:rPr>
                <w:rFonts w:asciiTheme="majorHAnsi" w:hAnsiTheme="majorHAnsi"/>
                <w:lang w:val="en-GB"/>
              </w:rPr>
              <w:t xml:space="preserve"> </w:t>
            </w:r>
          </w:p>
        </w:tc>
      </w:tr>
      <w:tr w:rsidR="007C618F" w:rsidRPr="004623EC" w14:paraId="714EC5B6" w14:textId="77777777" w:rsidTr="00B45932">
        <w:trPr>
          <w:trHeight w:val="851"/>
        </w:trPr>
        <w:tc>
          <w:tcPr>
            <w:tcW w:w="1938" w:type="dxa"/>
          </w:tcPr>
          <w:p w14:paraId="6919659E" w14:textId="77777777" w:rsidR="007C618F" w:rsidRPr="004623EC" w:rsidRDefault="007C618F" w:rsidP="00D324DE">
            <w:pPr>
              <w:spacing w:line="259" w:lineRule="auto"/>
              <w:ind w:left="4"/>
              <w:rPr>
                <w:rFonts w:asciiTheme="majorHAnsi" w:hAnsiTheme="majorHAnsi"/>
                <w:lang w:val="en-GB"/>
              </w:rPr>
            </w:pPr>
            <w:r w:rsidRPr="004623EC">
              <w:rPr>
                <w:rFonts w:asciiTheme="majorHAnsi" w:hAnsiTheme="majorHAnsi"/>
                <w:lang w:val="en-GB"/>
              </w:rPr>
              <w:t xml:space="preserve"> </w:t>
            </w:r>
          </w:p>
        </w:tc>
        <w:tc>
          <w:tcPr>
            <w:tcW w:w="1985" w:type="dxa"/>
          </w:tcPr>
          <w:p w14:paraId="0E5C3B8A" w14:textId="77777777" w:rsidR="007C618F" w:rsidRPr="004623EC" w:rsidRDefault="007C618F" w:rsidP="00D324DE">
            <w:pPr>
              <w:spacing w:line="259" w:lineRule="auto"/>
              <w:rPr>
                <w:rFonts w:asciiTheme="majorHAnsi" w:hAnsiTheme="majorHAnsi"/>
                <w:lang w:val="en-GB"/>
              </w:rPr>
            </w:pPr>
            <w:r w:rsidRPr="004623EC">
              <w:rPr>
                <w:rFonts w:asciiTheme="majorHAnsi" w:hAnsiTheme="majorHAnsi"/>
                <w:lang w:val="en-GB"/>
              </w:rPr>
              <w:t xml:space="preserve"> </w:t>
            </w:r>
          </w:p>
        </w:tc>
        <w:tc>
          <w:tcPr>
            <w:tcW w:w="2126" w:type="dxa"/>
          </w:tcPr>
          <w:p w14:paraId="0364C825" w14:textId="77777777" w:rsidR="007C618F" w:rsidRPr="004623EC" w:rsidRDefault="007C618F" w:rsidP="00D324DE">
            <w:pPr>
              <w:spacing w:line="259" w:lineRule="auto"/>
              <w:ind w:left="1"/>
              <w:rPr>
                <w:rFonts w:asciiTheme="majorHAnsi" w:hAnsiTheme="majorHAnsi"/>
                <w:lang w:val="en-GB"/>
              </w:rPr>
            </w:pPr>
            <w:r w:rsidRPr="004623EC">
              <w:rPr>
                <w:rFonts w:asciiTheme="majorHAnsi" w:hAnsiTheme="majorHAnsi"/>
                <w:lang w:val="en-GB"/>
              </w:rPr>
              <w:t xml:space="preserve"> </w:t>
            </w:r>
          </w:p>
        </w:tc>
        <w:tc>
          <w:tcPr>
            <w:tcW w:w="3006" w:type="dxa"/>
          </w:tcPr>
          <w:p w14:paraId="4C5EF0F5" w14:textId="77777777" w:rsidR="007C618F" w:rsidRPr="004623EC" w:rsidRDefault="007C618F" w:rsidP="00D324DE">
            <w:pPr>
              <w:spacing w:line="259" w:lineRule="auto"/>
              <w:ind w:left="5"/>
              <w:rPr>
                <w:rFonts w:asciiTheme="majorHAnsi" w:hAnsiTheme="majorHAnsi"/>
                <w:lang w:val="en-GB"/>
              </w:rPr>
            </w:pPr>
            <w:r w:rsidRPr="004623EC">
              <w:rPr>
                <w:rFonts w:asciiTheme="majorHAnsi" w:hAnsiTheme="majorHAnsi"/>
                <w:lang w:val="en-GB"/>
              </w:rPr>
              <w:t xml:space="preserve"> </w:t>
            </w:r>
          </w:p>
        </w:tc>
      </w:tr>
      <w:tr w:rsidR="007C618F" w:rsidRPr="004623EC" w14:paraId="573CD422" w14:textId="77777777" w:rsidTr="00B45932">
        <w:trPr>
          <w:trHeight w:val="851"/>
        </w:trPr>
        <w:tc>
          <w:tcPr>
            <w:tcW w:w="1938" w:type="dxa"/>
          </w:tcPr>
          <w:p w14:paraId="7603C7BB" w14:textId="77777777" w:rsidR="007C618F" w:rsidRPr="004623EC" w:rsidRDefault="007C618F" w:rsidP="00D324DE">
            <w:pPr>
              <w:spacing w:line="259" w:lineRule="auto"/>
              <w:ind w:left="4"/>
              <w:rPr>
                <w:rFonts w:asciiTheme="majorHAnsi" w:hAnsiTheme="majorHAnsi"/>
                <w:lang w:val="en-GB"/>
              </w:rPr>
            </w:pPr>
            <w:r w:rsidRPr="004623EC">
              <w:rPr>
                <w:rFonts w:asciiTheme="majorHAnsi" w:hAnsiTheme="majorHAnsi"/>
                <w:lang w:val="en-GB"/>
              </w:rPr>
              <w:t xml:space="preserve"> </w:t>
            </w:r>
          </w:p>
        </w:tc>
        <w:tc>
          <w:tcPr>
            <w:tcW w:w="1985" w:type="dxa"/>
          </w:tcPr>
          <w:p w14:paraId="0A125170" w14:textId="77777777" w:rsidR="007C618F" w:rsidRPr="004623EC" w:rsidRDefault="007C618F" w:rsidP="00D324DE">
            <w:pPr>
              <w:spacing w:line="259" w:lineRule="auto"/>
              <w:rPr>
                <w:rFonts w:asciiTheme="majorHAnsi" w:hAnsiTheme="majorHAnsi"/>
                <w:lang w:val="en-GB"/>
              </w:rPr>
            </w:pPr>
            <w:r w:rsidRPr="004623EC">
              <w:rPr>
                <w:rFonts w:asciiTheme="majorHAnsi" w:hAnsiTheme="majorHAnsi"/>
                <w:lang w:val="en-GB"/>
              </w:rPr>
              <w:t xml:space="preserve"> </w:t>
            </w:r>
          </w:p>
        </w:tc>
        <w:tc>
          <w:tcPr>
            <w:tcW w:w="2126" w:type="dxa"/>
          </w:tcPr>
          <w:p w14:paraId="7BCAFCF1" w14:textId="77777777" w:rsidR="007C618F" w:rsidRPr="004623EC" w:rsidRDefault="007C618F" w:rsidP="00D324DE">
            <w:pPr>
              <w:spacing w:line="259" w:lineRule="auto"/>
              <w:ind w:left="1"/>
              <w:rPr>
                <w:rFonts w:asciiTheme="majorHAnsi" w:hAnsiTheme="majorHAnsi"/>
                <w:lang w:val="en-GB"/>
              </w:rPr>
            </w:pPr>
            <w:r w:rsidRPr="004623EC">
              <w:rPr>
                <w:rFonts w:asciiTheme="majorHAnsi" w:hAnsiTheme="majorHAnsi"/>
                <w:lang w:val="en-GB"/>
              </w:rPr>
              <w:t xml:space="preserve"> </w:t>
            </w:r>
          </w:p>
        </w:tc>
        <w:tc>
          <w:tcPr>
            <w:tcW w:w="3006" w:type="dxa"/>
          </w:tcPr>
          <w:p w14:paraId="35569FCA" w14:textId="77777777" w:rsidR="007C618F" w:rsidRPr="004623EC" w:rsidRDefault="007C618F" w:rsidP="00D324DE">
            <w:pPr>
              <w:spacing w:line="259" w:lineRule="auto"/>
              <w:ind w:left="5"/>
              <w:rPr>
                <w:rFonts w:asciiTheme="majorHAnsi" w:hAnsiTheme="majorHAnsi"/>
                <w:lang w:val="en-GB"/>
              </w:rPr>
            </w:pPr>
            <w:r w:rsidRPr="004623EC">
              <w:rPr>
                <w:rFonts w:asciiTheme="majorHAnsi" w:hAnsiTheme="majorHAnsi"/>
                <w:lang w:val="en-GB"/>
              </w:rPr>
              <w:t xml:space="preserve"> </w:t>
            </w:r>
          </w:p>
        </w:tc>
      </w:tr>
      <w:tr w:rsidR="007C618F" w:rsidRPr="004623EC" w14:paraId="67801D5C" w14:textId="77777777" w:rsidTr="00B45932">
        <w:trPr>
          <w:trHeight w:val="851"/>
        </w:trPr>
        <w:tc>
          <w:tcPr>
            <w:tcW w:w="1938" w:type="dxa"/>
          </w:tcPr>
          <w:p w14:paraId="53A30EB1" w14:textId="77777777" w:rsidR="007C618F" w:rsidRPr="004623EC" w:rsidRDefault="007C618F" w:rsidP="00D324DE">
            <w:pPr>
              <w:spacing w:line="259" w:lineRule="auto"/>
              <w:ind w:left="4"/>
              <w:rPr>
                <w:rFonts w:asciiTheme="majorHAnsi" w:hAnsiTheme="majorHAnsi"/>
                <w:lang w:val="en-GB"/>
              </w:rPr>
            </w:pPr>
            <w:r w:rsidRPr="004623EC">
              <w:rPr>
                <w:rFonts w:asciiTheme="majorHAnsi" w:hAnsiTheme="majorHAnsi"/>
                <w:lang w:val="en-GB"/>
              </w:rPr>
              <w:t xml:space="preserve"> </w:t>
            </w:r>
          </w:p>
        </w:tc>
        <w:tc>
          <w:tcPr>
            <w:tcW w:w="1985" w:type="dxa"/>
          </w:tcPr>
          <w:p w14:paraId="31777D2F" w14:textId="77777777" w:rsidR="007C618F" w:rsidRPr="004623EC" w:rsidRDefault="007C618F" w:rsidP="00D324DE">
            <w:pPr>
              <w:spacing w:line="259" w:lineRule="auto"/>
              <w:rPr>
                <w:rFonts w:asciiTheme="majorHAnsi" w:hAnsiTheme="majorHAnsi"/>
                <w:lang w:val="en-GB"/>
              </w:rPr>
            </w:pPr>
            <w:r w:rsidRPr="004623EC">
              <w:rPr>
                <w:rFonts w:asciiTheme="majorHAnsi" w:hAnsiTheme="majorHAnsi"/>
                <w:lang w:val="en-GB"/>
              </w:rPr>
              <w:t xml:space="preserve"> </w:t>
            </w:r>
          </w:p>
        </w:tc>
        <w:tc>
          <w:tcPr>
            <w:tcW w:w="2126" w:type="dxa"/>
          </w:tcPr>
          <w:p w14:paraId="500A4898" w14:textId="77777777" w:rsidR="007C618F" w:rsidRPr="004623EC" w:rsidRDefault="007C618F" w:rsidP="00D324DE">
            <w:pPr>
              <w:spacing w:line="259" w:lineRule="auto"/>
              <w:ind w:left="1"/>
              <w:rPr>
                <w:rFonts w:asciiTheme="majorHAnsi" w:hAnsiTheme="majorHAnsi"/>
                <w:lang w:val="en-GB"/>
              </w:rPr>
            </w:pPr>
            <w:r w:rsidRPr="004623EC">
              <w:rPr>
                <w:rFonts w:asciiTheme="majorHAnsi" w:hAnsiTheme="majorHAnsi"/>
                <w:lang w:val="en-GB"/>
              </w:rPr>
              <w:t xml:space="preserve"> </w:t>
            </w:r>
          </w:p>
        </w:tc>
        <w:tc>
          <w:tcPr>
            <w:tcW w:w="3006" w:type="dxa"/>
          </w:tcPr>
          <w:p w14:paraId="358FC4DD" w14:textId="77777777" w:rsidR="007C618F" w:rsidRPr="004623EC" w:rsidRDefault="007C618F" w:rsidP="00D324DE">
            <w:pPr>
              <w:spacing w:line="259" w:lineRule="auto"/>
              <w:ind w:left="5"/>
              <w:rPr>
                <w:rFonts w:asciiTheme="majorHAnsi" w:hAnsiTheme="majorHAnsi"/>
                <w:lang w:val="en-GB"/>
              </w:rPr>
            </w:pPr>
            <w:r w:rsidRPr="004623EC">
              <w:rPr>
                <w:rFonts w:asciiTheme="majorHAnsi" w:hAnsiTheme="majorHAnsi"/>
                <w:lang w:val="en-GB"/>
              </w:rPr>
              <w:t xml:space="preserve"> </w:t>
            </w:r>
          </w:p>
        </w:tc>
      </w:tr>
    </w:tbl>
    <w:p w14:paraId="38F352C6" w14:textId="77777777" w:rsidR="009E7970" w:rsidRDefault="009E7970" w:rsidP="00C1497D">
      <w:pPr>
        <w:rPr>
          <w:lang w:val="en-GB" w:eastAsia="de-DE"/>
        </w:rPr>
      </w:pPr>
    </w:p>
    <w:p w14:paraId="69BB5589" w14:textId="77777777" w:rsidR="009E7970" w:rsidRDefault="009E7970" w:rsidP="009E7970">
      <w:pPr>
        <w:rPr>
          <w:lang w:val="en-GB" w:eastAsia="de-DE"/>
        </w:rPr>
      </w:pPr>
      <w:r>
        <w:rPr>
          <w:lang w:val="en-GB" w:eastAsia="de-DE"/>
        </w:rPr>
        <w:lastRenderedPageBreak/>
        <w:br w:type="page"/>
      </w:r>
    </w:p>
    <w:p w14:paraId="52CD6048" w14:textId="77777777" w:rsidR="0091463E" w:rsidRPr="004623EC" w:rsidRDefault="0091463E" w:rsidP="004623EC">
      <w:pPr>
        <w:pStyle w:val="Titolo1"/>
        <w:keepNext/>
        <w:tabs>
          <w:tab w:val="left" w:pos="284"/>
          <w:tab w:val="left" w:pos="9748"/>
        </w:tabs>
        <w:autoSpaceDE w:val="0"/>
        <w:autoSpaceDN w:val="0"/>
        <w:spacing w:before="120" w:beforeAutospacing="0" w:after="120" w:afterAutospacing="0"/>
        <w:rPr>
          <w:rFonts w:asciiTheme="majorHAnsi" w:hAnsiTheme="majorHAnsi"/>
          <w:kern w:val="0"/>
          <w:sz w:val="28"/>
          <w:szCs w:val="28"/>
          <w:lang w:val="en-GB" w:eastAsia="de-DE"/>
        </w:rPr>
      </w:pPr>
      <w:r w:rsidRPr="004623EC">
        <w:rPr>
          <w:rFonts w:asciiTheme="majorHAnsi" w:hAnsiTheme="majorHAnsi"/>
          <w:kern w:val="0"/>
          <w:sz w:val="28"/>
          <w:szCs w:val="28"/>
          <w:lang w:val="en-GB" w:eastAsia="de-DE"/>
        </w:rPr>
        <w:lastRenderedPageBreak/>
        <w:t xml:space="preserve">Order of preference for ESR projects </w:t>
      </w:r>
    </w:p>
    <w:p w14:paraId="2BF37922" w14:textId="77777777" w:rsidR="0091463E" w:rsidRPr="004623EC" w:rsidRDefault="0091463E" w:rsidP="0091463E">
      <w:pPr>
        <w:ind w:right="45"/>
        <w:rPr>
          <w:rFonts w:asciiTheme="majorHAnsi" w:hAnsiTheme="majorHAnsi"/>
          <w:lang w:val="en-GB"/>
        </w:rPr>
      </w:pPr>
      <w:r w:rsidRPr="004623EC">
        <w:rPr>
          <w:rFonts w:asciiTheme="majorHAnsi" w:hAnsiTheme="majorHAnsi"/>
          <w:lang w:val="en-GB"/>
        </w:rPr>
        <w:t xml:space="preserve">Please rank your preferences among the offered ESR profiles. Only the ESR positions in the table below are open to submission at this time. </w:t>
      </w:r>
    </w:p>
    <w:tbl>
      <w:tblPr>
        <w:tblStyle w:val="TableGrid"/>
        <w:tblW w:w="91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56" w:type="dxa"/>
        </w:tblCellMar>
        <w:tblLook w:val="04A0" w:firstRow="1" w:lastRow="0" w:firstColumn="1" w:lastColumn="0" w:noHBand="0" w:noVBand="1"/>
      </w:tblPr>
      <w:tblGrid>
        <w:gridCol w:w="7897"/>
        <w:gridCol w:w="1275"/>
      </w:tblGrid>
      <w:tr w:rsidR="009E7970" w:rsidRPr="00D12844" w14:paraId="52019A2E" w14:textId="77777777" w:rsidTr="00172C4E">
        <w:trPr>
          <w:trHeight w:val="454"/>
        </w:trPr>
        <w:tc>
          <w:tcPr>
            <w:tcW w:w="7897" w:type="dxa"/>
          </w:tcPr>
          <w:p w14:paraId="367AD210" w14:textId="77777777" w:rsidR="009E7970" w:rsidRPr="00172C4E" w:rsidRDefault="009E7970" w:rsidP="00702E40">
            <w:pPr>
              <w:spacing w:line="259" w:lineRule="auto"/>
              <w:rPr>
                <w:rFonts w:asciiTheme="majorHAnsi" w:hAnsiTheme="majorHAnsi"/>
                <w:lang w:val="en-GB"/>
              </w:rPr>
            </w:pPr>
            <w:r w:rsidRPr="00172C4E">
              <w:rPr>
                <w:rFonts w:asciiTheme="majorHAnsi" w:hAnsiTheme="majorHAnsi"/>
                <w:lang w:val="en-GB"/>
              </w:rPr>
              <w:t xml:space="preserve">ESR1: </w:t>
            </w:r>
            <w:r w:rsidR="00172C4E" w:rsidRPr="00172C4E">
              <w:rPr>
                <w:rFonts w:asciiTheme="majorHAnsi" w:hAnsiTheme="majorHAnsi"/>
                <w:lang w:val="en-US"/>
              </w:rPr>
              <w:t>Understanding supercooling effect on wetting and ice adhesion</w:t>
            </w:r>
          </w:p>
        </w:tc>
        <w:tc>
          <w:tcPr>
            <w:tcW w:w="1275" w:type="dxa"/>
          </w:tcPr>
          <w:p w14:paraId="20D978F2"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629445C0" w14:textId="77777777" w:rsidTr="00172C4E">
        <w:trPr>
          <w:trHeight w:val="454"/>
        </w:trPr>
        <w:tc>
          <w:tcPr>
            <w:tcW w:w="7897" w:type="dxa"/>
          </w:tcPr>
          <w:p w14:paraId="2284AE61"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ESR2:</w:t>
            </w:r>
            <w:r w:rsidR="00172C4E" w:rsidRPr="00172C4E">
              <w:rPr>
                <w:rFonts w:asciiTheme="majorHAnsi" w:hAnsiTheme="majorHAnsi"/>
                <w:lang w:val="en-GB"/>
              </w:rPr>
              <w:t xml:space="preserve"> </w:t>
            </w:r>
            <w:r w:rsidR="00172C4E" w:rsidRPr="00172C4E">
              <w:rPr>
                <w:rFonts w:asciiTheme="majorHAnsi" w:hAnsiTheme="majorHAnsi"/>
                <w:lang w:val="en-US"/>
              </w:rPr>
              <w:t>Development of soft materials with reduced ice adhesion</w:t>
            </w:r>
          </w:p>
        </w:tc>
        <w:tc>
          <w:tcPr>
            <w:tcW w:w="1275" w:type="dxa"/>
          </w:tcPr>
          <w:p w14:paraId="572286A5"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5D1B5F67" w14:textId="77777777" w:rsidTr="00172C4E">
        <w:trPr>
          <w:trHeight w:val="454"/>
        </w:trPr>
        <w:tc>
          <w:tcPr>
            <w:tcW w:w="7897" w:type="dxa"/>
          </w:tcPr>
          <w:p w14:paraId="6D44C079"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ESR3:</w:t>
            </w:r>
            <w:r w:rsidR="00172C4E" w:rsidRPr="00172C4E">
              <w:rPr>
                <w:rFonts w:asciiTheme="majorHAnsi" w:hAnsiTheme="majorHAnsi"/>
                <w:lang w:val="en-GB"/>
              </w:rPr>
              <w:t xml:space="preserve"> </w:t>
            </w:r>
            <w:r w:rsidR="00172C4E" w:rsidRPr="00172C4E">
              <w:rPr>
                <w:rFonts w:asciiTheme="majorHAnsi" w:hAnsiTheme="majorHAnsi"/>
                <w:lang w:val="en-US"/>
              </w:rPr>
              <w:t>Solidification of a supercooled water drop after an impact onto anti-icing substrates</w:t>
            </w:r>
          </w:p>
        </w:tc>
        <w:tc>
          <w:tcPr>
            <w:tcW w:w="1275" w:type="dxa"/>
          </w:tcPr>
          <w:p w14:paraId="0198C71D"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524429BB" w14:textId="77777777" w:rsidTr="00172C4E">
        <w:trPr>
          <w:trHeight w:val="454"/>
        </w:trPr>
        <w:tc>
          <w:tcPr>
            <w:tcW w:w="7897" w:type="dxa"/>
          </w:tcPr>
          <w:p w14:paraId="7E27D146"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ESR4:</w:t>
            </w:r>
            <w:r w:rsidR="00172C4E" w:rsidRPr="00172C4E">
              <w:rPr>
                <w:rFonts w:asciiTheme="majorHAnsi" w:hAnsiTheme="majorHAnsi"/>
                <w:lang w:val="en-GB"/>
              </w:rPr>
              <w:t xml:space="preserve"> </w:t>
            </w:r>
            <w:r w:rsidR="00172C4E" w:rsidRPr="00172C4E">
              <w:rPr>
                <w:rFonts w:asciiTheme="majorHAnsi" w:hAnsiTheme="majorHAnsi"/>
                <w:lang w:val="en-US"/>
              </w:rPr>
              <w:t>Development of two complementary ice adhesion test methods</w:t>
            </w:r>
          </w:p>
        </w:tc>
        <w:tc>
          <w:tcPr>
            <w:tcW w:w="1275" w:type="dxa"/>
          </w:tcPr>
          <w:p w14:paraId="58947472"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688D60B3" w14:textId="77777777" w:rsidTr="00172C4E">
        <w:trPr>
          <w:trHeight w:val="454"/>
        </w:trPr>
        <w:tc>
          <w:tcPr>
            <w:tcW w:w="7897" w:type="dxa"/>
          </w:tcPr>
          <w:p w14:paraId="1C01CF7D"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ESR5:</w:t>
            </w:r>
            <w:r w:rsidR="00172C4E" w:rsidRPr="00172C4E">
              <w:rPr>
                <w:rFonts w:asciiTheme="majorHAnsi" w:hAnsiTheme="majorHAnsi"/>
                <w:lang w:val="en-GB"/>
              </w:rPr>
              <w:t xml:space="preserve"> </w:t>
            </w:r>
            <w:r w:rsidR="00172C4E" w:rsidRPr="00172C4E">
              <w:rPr>
                <w:rFonts w:asciiTheme="majorHAnsi" w:hAnsiTheme="majorHAnsi"/>
                <w:lang w:val="en-US"/>
              </w:rPr>
              <w:t>Investigation of freezing delay and supercooled liquid impalement on metallic nanoengineered surfaces</w:t>
            </w:r>
          </w:p>
        </w:tc>
        <w:tc>
          <w:tcPr>
            <w:tcW w:w="1275" w:type="dxa"/>
          </w:tcPr>
          <w:p w14:paraId="0C81BF1D"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0D33E7EF" w14:textId="77777777" w:rsidTr="00172C4E">
        <w:trPr>
          <w:trHeight w:val="454"/>
        </w:trPr>
        <w:tc>
          <w:tcPr>
            <w:tcW w:w="7897" w:type="dxa"/>
          </w:tcPr>
          <w:p w14:paraId="12C39077"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ESR6:</w:t>
            </w:r>
            <w:r w:rsidR="00172C4E" w:rsidRPr="00172C4E">
              <w:rPr>
                <w:rFonts w:asciiTheme="majorHAnsi" w:hAnsiTheme="majorHAnsi"/>
                <w:lang w:val="en-GB"/>
              </w:rPr>
              <w:t xml:space="preserve"> </w:t>
            </w:r>
            <w:r w:rsidR="00172C4E" w:rsidRPr="00172C4E">
              <w:rPr>
                <w:rFonts w:asciiTheme="majorHAnsi" w:hAnsiTheme="majorHAnsi"/>
                <w:lang w:val="en-US"/>
              </w:rPr>
              <w:t xml:space="preserve">Study of the deposition of coatings with different wettability, from hydrophobic to hydrophilic, by initiated chemical </w:t>
            </w:r>
            <w:proofErr w:type="spellStart"/>
            <w:r w:rsidR="00172C4E" w:rsidRPr="00172C4E">
              <w:rPr>
                <w:rFonts w:asciiTheme="majorHAnsi" w:hAnsiTheme="majorHAnsi"/>
                <w:lang w:val="en-US"/>
              </w:rPr>
              <w:t>vapour</w:t>
            </w:r>
            <w:proofErr w:type="spellEnd"/>
            <w:r w:rsidR="00172C4E" w:rsidRPr="00172C4E">
              <w:rPr>
                <w:rFonts w:asciiTheme="majorHAnsi" w:hAnsiTheme="majorHAnsi"/>
                <w:lang w:val="en-US"/>
              </w:rPr>
              <w:t xml:space="preserve"> deposition</w:t>
            </w:r>
          </w:p>
        </w:tc>
        <w:tc>
          <w:tcPr>
            <w:tcW w:w="1275" w:type="dxa"/>
          </w:tcPr>
          <w:p w14:paraId="7389EC1C"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762F5BED" w14:textId="77777777" w:rsidTr="00172C4E">
        <w:trPr>
          <w:trHeight w:val="454"/>
        </w:trPr>
        <w:tc>
          <w:tcPr>
            <w:tcW w:w="7897" w:type="dxa"/>
          </w:tcPr>
          <w:p w14:paraId="1B5575BF"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ESR7:</w:t>
            </w:r>
            <w:r w:rsidR="00172C4E" w:rsidRPr="00172C4E">
              <w:rPr>
                <w:rFonts w:asciiTheme="majorHAnsi" w:hAnsiTheme="majorHAnsi"/>
                <w:lang w:val="en-GB"/>
              </w:rPr>
              <w:t xml:space="preserve"> </w:t>
            </w:r>
            <w:r w:rsidR="00172C4E" w:rsidRPr="00172C4E">
              <w:rPr>
                <w:rFonts w:asciiTheme="majorHAnsi" w:hAnsiTheme="majorHAnsi"/>
                <w:lang w:val="en-US"/>
              </w:rPr>
              <w:t>Effect of polymer coating chemical topology on ice formation and adhesion on smooth coatings</w:t>
            </w:r>
          </w:p>
        </w:tc>
        <w:tc>
          <w:tcPr>
            <w:tcW w:w="1275" w:type="dxa"/>
          </w:tcPr>
          <w:p w14:paraId="3892E386" w14:textId="77777777" w:rsidR="009E7970" w:rsidRPr="004623EC" w:rsidRDefault="009E7970" w:rsidP="004623EC">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6EE6C4FC" w14:textId="77777777" w:rsidTr="00172C4E">
        <w:trPr>
          <w:trHeight w:val="454"/>
        </w:trPr>
        <w:tc>
          <w:tcPr>
            <w:tcW w:w="7897" w:type="dxa"/>
          </w:tcPr>
          <w:p w14:paraId="11E6818C"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ESR8:</w:t>
            </w:r>
            <w:r w:rsidR="00172C4E" w:rsidRPr="00172C4E">
              <w:rPr>
                <w:rFonts w:asciiTheme="majorHAnsi" w:hAnsiTheme="majorHAnsi"/>
                <w:lang w:val="en-US"/>
              </w:rPr>
              <w:t xml:space="preserve"> </w:t>
            </w:r>
            <w:r w:rsidR="00172C4E" w:rsidRPr="00172C4E">
              <w:rPr>
                <w:rFonts w:asciiTheme="majorHAnsi" w:hAnsiTheme="majorHAnsi"/>
                <w:lang w:val="en-GB"/>
              </w:rPr>
              <w:t>The mechanisms of icing on a cold solid surface</w:t>
            </w:r>
          </w:p>
        </w:tc>
        <w:tc>
          <w:tcPr>
            <w:tcW w:w="1275" w:type="dxa"/>
          </w:tcPr>
          <w:p w14:paraId="53048172"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75ED7D12" w14:textId="77777777" w:rsidTr="00172C4E">
        <w:trPr>
          <w:trHeight w:val="454"/>
        </w:trPr>
        <w:tc>
          <w:tcPr>
            <w:tcW w:w="7897" w:type="dxa"/>
          </w:tcPr>
          <w:p w14:paraId="261FD7D5" w14:textId="77777777" w:rsidR="009E7970" w:rsidRPr="00172C4E" w:rsidRDefault="009E7970" w:rsidP="004623EC">
            <w:pPr>
              <w:spacing w:line="259" w:lineRule="auto"/>
              <w:rPr>
                <w:rFonts w:asciiTheme="majorHAnsi" w:hAnsiTheme="majorHAnsi"/>
                <w:lang w:val="en-GB"/>
              </w:rPr>
            </w:pPr>
            <w:r w:rsidRPr="00172C4E">
              <w:rPr>
                <w:rFonts w:asciiTheme="majorHAnsi" w:hAnsiTheme="majorHAnsi"/>
                <w:lang w:val="en-GB"/>
              </w:rPr>
              <w:t>ESR9:</w:t>
            </w:r>
            <w:r w:rsidR="00172C4E" w:rsidRPr="00172C4E">
              <w:rPr>
                <w:rFonts w:asciiTheme="majorHAnsi" w:hAnsiTheme="majorHAnsi"/>
                <w:lang w:val="en-GB"/>
              </w:rPr>
              <w:t xml:space="preserve"> Optimisation of a hybrid ice protection system based on coating and electromechanical resonant actuators</w:t>
            </w:r>
          </w:p>
        </w:tc>
        <w:tc>
          <w:tcPr>
            <w:tcW w:w="1275" w:type="dxa"/>
          </w:tcPr>
          <w:p w14:paraId="2EA7C997"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53DDB2DA" w14:textId="77777777" w:rsidTr="00172C4E">
        <w:trPr>
          <w:trHeight w:val="454"/>
        </w:trPr>
        <w:tc>
          <w:tcPr>
            <w:tcW w:w="7897" w:type="dxa"/>
          </w:tcPr>
          <w:p w14:paraId="32E405DD" w14:textId="77777777" w:rsidR="009E7970" w:rsidRPr="00172C4E" w:rsidRDefault="009E7970" w:rsidP="00702E40">
            <w:pPr>
              <w:spacing w:line="259" w:lineRule="auto"/>
              <w:rPr>
                <w:rFonts w:asciiTheme="majorHAnsi" w:hAnsiTheme="majorHAnsi"/>
                <w:lang w:val="en-GB"/>
              </w:rPr>
            </w:pPr>
            <w:r w:rsidRPr="00172C4E">
              <w:rPr>
                <w:rFonts w:asciiTheme="majorHAnsi" w:hAnsiTheme="majorHAnsi"/>
                <w:lang w:val="en-GB"/>
              </w:rPr>
              <w:t>ESR10:</w:t>
            </w:r>
            <w:r w:rsidR="00172C4E" w:rsidRPr="00172C4E">
              <w:rPr>
                <w:rFonts w:asciiTheme="majorHAnsi" w:hAnsiTheme="majorHAnsi"/>
                <w:lang w:val="en-US"/>
              </w:rPr>
              <w:t xml:space="preserve"> </w:t>
            </w:r>
            <w:r w:rsidR="00172C4E" w:rsidRPr="00172C4E">
              <w:rPr>
                <w:rFonts w:asciiTheme="majorHAnsi" w:hAnsiTheme="majorHAnsi"/>
                <w:lang w:val="en-GB"/>
              </w:rPr>
              <w:t>Development of a coating platform for targeted modular functionalization of large-scale surfaces.</w:t>
            </w:r>
          </w:p>
        </w:tc>
        <w:tc>
          <w:tcPr>
            <w:tcW w:w="1275" w:type="dxa"/>
          </w:tcPr>
          <w:p w14:paraId="70C1BF88"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66968685" w14:textId="77777777" w:rsidTr="00172C4E">
        <w:trPr>
          <w:trHeight w:val="454"/>
        </w:trPr>
        <w:tc>
          <w:tcPr>
            <w:tcW w:w="7897" w:type="dxa"/>
          </w:tcPr>
          <w:p w14:paraId="7B232524" w14:textId="77777777" w:rsidR="009E7970" w:rsidRPr="00172C4E" w:rsidRDefault="009E7970" w:rsidP="00702E40">
            <w:pPr>
              <w:spacing w:line="259" w:lineRule="auto"/>
              <w:rPr>
                <w:rFonts w:asciiTheme="majorHAnsi" w:hAnsiTheme="majorHAnsi"/>
                <w:lang w:val="en-GB"/>
              </w:rPr>
            </w:pPr>
            <w:r w:rsidRPr="00172C4E">
              <w:rPr>
                <w:rFonts w:asciiTheme="majorHAnsi" w:hAnsiTheme="majorHAnsi"/>
                <w:lang w:val="en-GB"/>
              </w:rPr>
              <w:t>ESR11:</w:t>
            </w:r>
            <w:r w:rsidR="00172C4E" w:rsidRPr="00172C4E">
              <w:rPr>
                <w:rFonts w:asciiTheme="majorHAnsi" w:hAnsiTheme="majorHAnsi"/>
                <w:lang w:val="en-GB"/>
              </w:rPr>
              <w:t xml:space="preserve"> </w:t>
            </w:r>
            <w:r w:rsidR="00172C4E" w:rsidRPr="00172C4E">
              <w:rPr>
                <w:rFonts w:asciiTheme="majorHAnsi" w:hAnsiTheme="majorHAnsi"/>
                <w:lang w:val="en-US"/>
              </w:rPr>
              <w:t>Control of ice nucleation and accretion in ice storage system, and on unglazed thermal solar panels</w:t>
            </w:r>
          </w:p>
        </w:tc>
        <w:tc>
          <w:tcPr>
            <w:tcW w:w="1275" w:type="dxa"/>
          </w:tcPr>
          <w:p w14:paraId="0E54CF04"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26753D18" w14:textId="77777777" w:rsidTr="00172C4E">
        <w:trPr>
          <w:trHeight w:val="454"/>
        </w:trPr>
        <w:tc>
          <w:tcPr>
            <w:tcW w:w="7897" w:type="dxa"/>
          </w:tcPr>
          <w:p w14:paraId="37B393C1" w14:textId="77777777" w:rsidR="009E7970" w:rsidRPr="00172C4E" w:rsidRDefault="009E7970" w:rsidP="00702E40">
            <w:pPr>
              <w:spacing w:line="259" w:lineRule="auto"/>
              <w:rPr>
                <w:rFonts w:asciiTheme="majorHAnsi" w:hAnsiTheme="majorHAnsi"/>
                <w:lang w:val="en-GB"/>
              </w:rPr>
            </w:pPr>
            <w:r w:rsidRPr="00172C4E">
              <w:rPr>
                <w:rFonts w:asciiTheme="majorHAnsi" w:hAnsiTheme="majorHAnsi"/>
                <w:lang w:val="en-GB"/>
              </w:rPr>
              <w:t>ESR12:</w:t>
            </w:r>
            <w:r w:rsidR="00172C4E" w:rsidRPr="00172C4E">
              <w:rPr>
                <w:rFonts w:asciiTheme="majorHAnsi" w:hAnsiTheme="majorHAnsi"/>
                <w:lang w:val="en-GB"/>
              </w:rPr>
              <w:t xml:space="preserve"> </w:t>
            </w:r>
            <w:r w:rsidR="00172C4E" w:rsidRPr="00172C4E">
              <w:rPr>
                <w:rFonts w:asciiTheme="majorHAnsi" w:hAnsiTheme="majorHAnsi"/>
                <w:lang w:val="en-US"/>
              </w:rPr>
              <w:t>Development of models for the adhesive and cohesive failure of ice</w:t>
            </w:r>
          </w:p>
        </w:tc>
        <w:tc>
          <w:tcPr>
            <w:tcW w:w="1275" w:type="dxa"/>
          </w:tcPr>
          <w:p w14:paraId="7F381B1E"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r w:rsidR="009E7970" w:rsidRPr="00D12844" w14:paraId="663EF43A" w14:textId="77777777" w:rsidTr="00172C4E">
        <w:trPr>
          <w:trHeight w:val="454"/>
        </w:trPr>
        <w:tc>
          <w:tcPr>
            <w:tcW w:w="7897" w:type="dxa"/>
          </w:tcPr>
          <w:p w14:paraId="7AB58A79" w14:textId="77777777" w:rsidR="009E7970" w:rsidRPr="00172C4E" w:rsidRDefault="009E7970" w:rsidP="00702E40">
            <w:pPr>
              <w:spacing w:line="259" w:lineRule="auto"/>
              <w:rPr>
                <w:rFonts w:asciiTheme="majorHAnsi" w:hAnsiTheme="majorHAnsi"/>
                <w:lang w:val="en-GB"/>
              </w:rPr>
            </w:pPr>
            <w:r w:rsidRPr="00172C4E">
              <w:rPr>
                <w:rFonts w:asciiTheme="majorHAnsi" w:hAnsiTheme="majorHAnsi"/>
                <w:lang w:val="en-GB"/>
              </w:rPr>
              <w:t>ESR13:</w:t>
            </w:r>
            <w:r w:rsidR="00172C4E" w:rsidRPr="00172C4E">
              <w:rPr>
                <w:rFonts w:asciiTheme="majorHAnsi" w:hAnsiTheme="majorHAnsi"/>
                <w:lang w:val="en-US"/>
              </w:rPr>
              <w:t xml:space="preserve"> Polymer coatings for wind sensor systems</w:t>
            </w:r>
          </w:p>
        </w:tc>
        <w:tc>
          <w:tcPr>
            <w:tcW w:w="1275" w:type="dxa"/>
          </w:tcPr>
          <w:p w14:paraId="218E2C1C" w14:textId="77777777" w:rsidR="009E7970" w:rsidRPr="004623EC" w:rsidRDefault="009E7970" w:rsidP="00702E40">
            <w:pPr>
              <w:spacing w:line="259" w:lineRule="auto"/>
              <w:rPr>
                <w:rFonts w:asciiTheme="majorHAnsi" w:hAnsiTheme="majorHAnsi"/>
                <w:lang w:val="en-GB"/>
              </w:rPr>
            </w:pPr>
            <w:r w:rsidRPr="004623EC">
              <w:rPr>
                <w:rFonts w:asciiTheme="majorHAnsi" w:hAnsiTheme="majorHAnsi"/>
                <w:lang w:val="en-GB"/>
              </w:rPr>
              <w:t xml:space="preserve"> </w:t>
            </w:r>
          </w:p>
        </w:tc>
      </w:tr>
    </w:tbl>
    <w:p w14:paraId="182C4EE8" w14:textId="77777777" w:rsidR="0091463E" w:rsidRPr="004623EC" w:rsidRDefault="0091463E" w:rsidP="0091463E">
      <w:pPr>
        <w:spacing w:after="0" w:line="259" w:lineRule="auto"/>
        <w:ind w:left="5"/>
        <w:rPr>
          <w:rFonts w:asciiTheme="majorHAnsi" w:hAnsiTheme="majorHAnsi"/>
          <w:lang w:val="en-GB"/>
        </w:rPr>
      </w:pPr>
      <w:r w:rsidRPr="004623EC">
        <w:rPr>
          <w:rFonts w:asciiTheme="majorHAnsi" w:hAnsiTheme="majorHAnsi"/>
          <w:sz w:val="24"/>
          <w:lang w:val="en-GB"/>
        </w:rPr>
        <w:t xml:space="preserve"> </w:t>
      </w:r>
    </w:p>
    <w:p w14:paraId="76DBDB17" w14:textId="77777777" w:rsidR="00B823FE" w:rsidRDefault="00B823FE" w:rsidP="006F01C8">
      <w:pPr>
        <w:spacing w:line="240" w:lineRule="auto"/>
        <w:rPr>
          <w:rFonts w:asciiTheme="majorHAnsi" w:hAnsiTheme="majorHAnsi"/>
          <w:lang w:val="en-GB"/>
        </w:rPr>
      </w:pPr>
    </w:p>
    <w:p w14:paraId="6B710620" w14:textId="77777777" w:rsidR="0091463E" w:rsidRDefault="0091463E" w:rsidP="006F01C8">
      <w:pPr>
        <w:spacing w:line="240" w:lineRule="auto"/>
        <w:rPr>
          <w:rFonts w:asciiTheme="majorHAnsi" w:hAnsiTheme="majorHAnsi"/>
          <w:lang w:val="en-GB"/>
        </w:rPr>
      </w:pPr>
      <w:r w:rsidRPr="004623EC">
        <w:rPr>
          <w:rFonts w:asciiTheme="majorHAnsi" w:hAnsiTheme="majorHAnsi"/>
          <w:lang w:val="en-GB"/>
        </w:rPr>
        <w:t xml:space="preserve">In case you are not selected for the positions you indicated above, do you agree to be considered for the other positions within the ITN? </w:t>
      </w:r>
    </w:p>
    <w:tbl>
      <w:tblPr>
        <w:tblStyle w:val="TableGrid"/>
        <w:tblW w:w="19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56" w:type="dxa"/>
        </w:tblCellMar>
        <w:tblLook w:val="04A0" w:firstRow="1" w:lastRow="0" w:firstColumn="1" w:lastColumn="0" w:noHBand="0" w:noVBand="1"/>
      </w:tblPr>
      <w:tblGrid>
        <w:gridCol w:w="1234"/>
        <w:gridCol w:w="709"/>
      </w:tblGrid>
      <w:tr w:rsidR="00367427" w:rsidRPr="004623EC" w14:paraId="7EA8F7A1" w14:textId="77777777" w:rsidTr="00367427">
        <w:trPr>
          <w:trHeight w:val="454"/>
        </w:trPr>
        <w:tc>
          <w:tcPr>
            <w:tcW w:w="1234" w:type="dxa"/>
            <w:tcBorders>
              <w:top w:val="nil"/>
              <w:left w:val="nil"/>
              <w:bottom w:val="nil"/>
              <w:right w:val="single" w:sz="4" w:space="0" w:color="auto"/>
            </w:tcBorders>
          </w:tcPr>
          <w:p w14:paraId="6A04F4BB" w14:textId="77777777" w:rsidR="00367427" w:rsidRPr="004623EC" w:rsidRDefault="00367427" w:rsidP="006F01C8">
            <w:pPr>
              <w:rPr>
                <w:rFonts w:asciiTheme="majorHAnsi" w:hAnsiTheme="majorHAnsi"/>
                <w:lang w:val="en-GB"/>
              </w:rPr>
            </w:pPr>
            <w:r w:rsidRPr="004623EC">
              <w:rPr>
                <w:rFonts w:asciiTheme="majorHAnsi" w:hAnsiTheme="majorHAnsi"/>
                <w:lang w:val="en-GB"/>
              </w:rPr>
              <w:t>Yes</w:t>
            </w:r>
          </w:p>
        </w:tc>
        <w:tc>
          <w:tcPr>
            <w:tcW w:w="709" w:type="dxa"/>
            <w:tcBorders>
              <w:left w:val="single" w:sz="4" w:space="0" w:color="auto"/>
            </w:tcBorders>
          </w:tcPr>
          <w:p w14:paraId="5B2D948E" w14:textId="77777777" w:rsidR="00367427" w:rsidRPr="004623EC" w:rsidRDefault="00367427" w:rsidP="006F01C8">
            <w:pPr>
              <w:rPr>
                <w:rFonts w:asciiTheme="majorHAnsi" w:hAnsiTheme="majorHAnsi"/>
                <w:lang w:val="en-GB"/>
              </w:rPr>
            </w:pPr>
            <w:r w:rsidRPr="004623EC">
              <w:rPr>
                <w:rFonts w:asciiTheme="majorHAnsi" w:hAnsiTheme="majorHAnsi"/>
                <w:lang w:val="en-GB"/>
              </w:rPr>
              <w:t xml:space="preserve"> </w:t>
            </w:r>
          </w:p>
        </w:tc>
      </w:tr>
      <w:tr w:rsidR="00367427" w:rsidRPr="004623EC" w14:paraId="1900DFE0" w14:textId="77777777" w:rsidTr="00367427">
        <w:trPr>
          <w:trHeight w:val="454"/>
        </w:trPr>
        <w:tc>
          <w:tcPr>
            <w:tcW w:w="1234" w:type="dxa"/>
            <w:tcBorders>
              <w:top w:val="nil"/>
              <w:left w:val="nil"/>
              <w:bottom w:val="nil"/>
              <w:right w:val="single" w:sz="4" w:space="0" w:color="auto"/>
            </w:tcBorders>
          </w:tcPr>
          <w:p w14:paraId="3330D8D8" w14:textId="77777777" w:rsidR="00367427" w:rsidRPr="004623EC" w:rsidRDefault="00367427" w:rsidP="006F01C8">
            <w:pPr>
              <w:rPr>
                <w:rFonts w:asciiTheme="majorHAnsi" w:hAnsiTheme="majorHAnsi"/>
                <w:lang w:val="en-GB"/>
              </w:rPr>
            </w:pPr>
            <w:r w:rsidRPr="004623EC">
              <w:rPr>
                <w:rFonts w:asciiTheme="majorHAnsi" w:hAnsiTheme="majorHAnsi"/>
                <w:lang w:val="en-GB"/>
              </w:rPr>
              <w:t>No</w:t>
            </w:r>
          </w:p>
        </w:tc>
        <w:tc>
          <w:tcPr>
            <w:tcW w:w="709" w:type="dxa"/>
            <w:tcBorders>
              <w:left w:val="single" w:sz="4" w:space="0" w:color="auto"/>
            </w:tcBorders>
          </w:tcPr>
          <w:p w14:paraId="73FBABF6" w14:textId="77777777" w:rsidR="00367427" w:rsidRPr="004623EC" w:rsidRDefault="00367427" w:rsidP="006F01C8">
            <w:pPr>
              <w:rPr>
                <w:rFonts w:asciiTheme="majorHAnsi" w:hAnsiTheme="majorHAnsi"/>
                <w:lang w:val="en-GB"/>
              </w:rPr>
            </w:pPr>
            <w:r w:rsidRPr="004623EC">
              <w:rPr>
                <w:rFonts w:asciiTheme="majorHAnsi" w:hAnsiTheme="majorHAnsi"/>
                <w:lang w:val="en-GB"/>
              </w:rPr>
              <w:t xml:space="preserve"> </w:t>
            </w:r>
          </w:p>
        </w:tc>
      </w:tr>
    </w:tbl>
    <w:p w14:paraId="5199503E" w14:textId="77777777" w:rsidR="00B823FE" w:rsidRDefault="00B823FE" w:rsidP="00367427">
      <w:pPr>
        <w:pStyle w:val="Titolo1"/>
        <w:keepNext/>
        <w:tabs>
          <w:tab w:val="left" w:pos="284"/>
          <w:tab w:val="left" w:pos="9748"/>
        </w:tabs>
        <w:autoSpaceDE w:val="0"/>
        <w:autoSpaceDN w:val="0"/>
        <w:spacing w:before="120" w:beforeAutospacing="0" w:after="120" w:afterAutospacing="0"/>
        <w:jc w:val="both"/>
        <w:rPr>
          <w:rFonts w:asciiTheme="majorHAnsi" w:hAnsiTheme="majorHAnsi"/>
          <w:kern w:val="0"/>
          <w:sz w:val="28"/>
          <w:szCs w:val="28"/>
          <w:lang w:val="en-GB" w:eastAsia="de-DE"/>
        </w:rPr>
      </w:pPr>
    </w:p>
    <w:p w14:paraId="01A83963" w14:textId="77777777" w:rsidR="00B823FE" w:rsidRDefault="00B823FE" w:rsidP="00B823FE">
      <w:pPr>
        <w:rPr>
          <w:rFonts w:eastAsia="Times New Roman" w:cs="Times New Roman"/>
          <w:lang w:val="en-GB" w:eastAsia="de-DE"/>
        </w:rPr>
      </w:pPr>
      <w:r>
        <w:rPr>
          <w:lang w:val="en-GB" w:eastAsia="de-DE"/>
        </w:rPr>
        <w:br w:type="page"/>
      </w:r>
    </w:p>
    <w:p w14:paraId="2DAE3CCB" w14:textId="77777777" w:rsidR="00367427" w:rsidRDefault="0091463E" w:rsidP="00367427">
      <w:pPr>
        <w:pStyle w:val="Titolo1"/>
        <w:keepNext/>
        <w:tabs>
          <w:tab w:val="left" w:pos="284"/>
          <w:tab w:val="left" w:pos="9748"/>
        </w:tabs>
        <w:autoSpaceDE w:val="0"/>
        <w:autoSpaceDN w:val="0"/>
        <w:spacing w:before="120" w:beforeAutospacing="0" w:after="120" w:afterAutospacing="0"/>
        <w:jc w:val="both"/>
        <w:rPr>
          <w:rFonts w:asciiTheme="majorHAnsi" w:hAnsiTheme="majorHAnsi"/>
          <w:kern w:val="0"/>
          <w:sz w:val="28"/>
          <w:szCs w:val="28"/>
          <w:lang w:val="en-GB" w:eastAsia="de-DE"/>
        </w:rPr>
      </w:pPr>
      <w:r w:rsidRPr="004623EC">
        <w:rPr>
          <w:rFonts w:asciiTheme="majorHAnsi" w:hAnsiTheme="majorHAnsi"/>
          <w:kern w:val="0"/>
          <w:sz w:val="28"/>
          <w:szCs w:val="28"/>
          <w:lang w:val="en-GB" w:eastAsia="de-DE"/>
        </w:rPr>
        <w:lastRenderedPageBreak/>
        <w:t xml:space="preserve">Attachments check-list </w:t>
      </w:r>
    </w:p>
    <w:p w14:paraId="105F0992" w14:textId="77777777" w:rsidR="009E7970" w:rsidRPr="004623EC" w:rsidRDefault="00B45932"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Application form </w:t>
      </w:r>
    </w:p>
    <w:p w14:paraId="28FEF281" w14:textId="77777777" w:rsidR="009E7970" w:rsidRPr="004623EC" w:rsidRDefault="00F676F4"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An up-to-date CV, </w:t>
      </w:r>
      <w:r w:rsidR="009E7970" w:rsidRPr="004623EC">
        <w:rPr>
          <w:rFonts w:asciiTheme="majorHAnsi" w:hAnsiTheme="majorHAnsi"/>
          <w:sz w:val="24"/>
          <w:lang w:val="en-GB"/>
        </w:rPr>
        <w:t>detailing work experience and research and academic achievements</w:t>
      </w:r>
    </w:p>
    <w:p w14:paraId="57AA137E" w14:textId="77777777" w:rsidR="009E7970" w:rsidRPr="004623EC" w:rsidRDefault="00F676F4"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A cover letter exposing the candidate motivation for the fellowship </w:t>
      </w:r>
    </w:p>
    <w:p w14:paraId="32BABC0D" w14:textId="77777777" w:rsidR="009E7970" w:rsidRPr="004623EC" w:rsidRDefault="00F676F4" w:rsidP="00C526BA">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At least </w:t>
      </w:r>
      <w:r w:rsidR="009E7970">
        <w:rPr>
          <w:rFonts w:asciiTheme="majorHAnsi" w:eastAsia="Times New Roman" w:hAnsiTheme="majorHAnsi" w:cs="Times New Roman"/>
          <w:lang w:val="en-GB" w:eastAsia="fr-FR"/>
        </w:rPr>
        <w:t>two</w:t>
      </w:r>
      <w:r w:rsidR="009E7970" w:rsidRPr="004623EC">
        <w:rPr>
          <w:rFonts w:asciiTheme="majorHAnsi" w:eastAsia="Times New Roman" w:hAnsiTheme="majorHAnsi" w:cs="Times New Roman"/>
          <w:lang w:val="en-GB" w:eastAsia="fr-FR"/>
        </w:rPr>
        <w:t xml:space="preserve"> reference letter</w:t>
      </w:r>
      <w:r w:rsidR="009E7970">
        <w:rPr>
          <w:rFonts w:asciiTheme="majorHAnsi" w:eastAsia="Times New Roman" w:hAnsiTheme="majorHAnsi" w:cs="Times New Roman"/>
          <w:lang w:val="en-GB" w:eastAsia="fr-FR"/>
        </w:rPr>
        <w:t>s</w:t>
      </w:r>
      <w:r w:rsidR="009E7970" w:rsidRPr="004623EC">
        <w:rPr>
          <w:rFonts w:asciiTheme="majorHAnsi" w:eastAsia="Times New Roman" w:hAnsiTheme="majorHAnsi" w:cs="Times New Roman"/>
          <w:lang w:val="en-GB" w:eastAsia="fr-FR"/>
        </w:rPr>
        <w:t xml:space="preserve"> from a (former) supervisor</w:t>
      </w:r>
      <w:r w:rsidR="009E7970">
        <w:rPr>
          <w:rFonts w:asciiTheme="majorHAnsi" w:eastAsia="Times New Roman" w:hAnsiTheme="majorHAnsi" w:cs="Times New Roman"/>
          <w:lang w:val="en-GB" w:eastAsia="fr-FR"/>
        </w:rPr>
        <w:t>,</w:t>
      </w:r>
      <w:r w:rsidR="009E7970" w:rsidRPr="004623EC">
        <w:rPr>
          <w:rFonts w:asciiTheme="majorHAnsi" w:eastAsia="Times New Roman" w:hAnsiTheme="majorHAnsi" w:cs="Times New Roman"/>
          <w:lang w:val="en-GB" w:eastAsia="fr-FR"/>
        </w:rPr>
        <w:t xml:space="preserve"> </w:t>
      </w:r>
      <w:proofErr w:type="gramStart"/>
      <w:r w:rsidR="009E7970" w:rsidRPr="004623EC">
        <w:rPr>
          <w:rFonts w:asciiTheme="majorHAnsi" w:eastAsia="Times New Roman" w:hAnsiTheme="majorHAnsi" w:cs="Times New Roman"/>
          <w:lang w:val="en-GB" w:eastAsia="fr-FR"/>
        </w:rPr>
        <w:t>professor</w:t>
      </w:r>
      <w:proofErr w:type="gramEnd"/>
      <w:r w:rsidR="009E7970" w:rsidRPr="004623EC">
        <w:rPr>
          <w:rFonts w:asciiTheme="majorHAnsi" w:eastAsia="Times New Roman" w:hAnsiTheme="majorHAnsi" w:cs="Times New Roman"/>
          <w:lang w:val="en-GB" w:eastAsia="fr-FR"/>
        </w:rPr>
        <w:t xml:space="preserve"> </w:t>
      </w:r>
      <w:r w:rsidR="009E7970">
        <w:rPr>
          <w:rFonts w:asciiTheme="majorHAnsi" w:eastAsia="Times New Roman" w:hAnsiTheme="majorHAnsi" w:cs="Times New Roman"/>
          <w:lang w:val="en-GB" w:eastAsia="fr-FR"/>
        </w:rPr>
        <w:t>or a manager with contact information.</w:t>
      </w:r>
    </w:p>
    <w:p w14:paraId="40CD16D7" w14:textId="77777777" w:rsidR="009E7970" w:rsidRPr="004623EC" w:rsidRDefault="00F676F4"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Scanned copy of the degree (usually the master’s degree) which would formally entitle the candidate to embark on a doctorate. If the degree has not been obtained yet, the applicant will have to </w:t>
      </w:r>
      <w:r w:rsidR="009E7970" w:rsidRPr="00082FE1">
        <w:rPr>
          <w:rFonts w:asciiTheme="majorHAnsi" w:eastAsia="Times New Roman" w:hAnsiTheme="majorHAnsi" w:cs="Times New Roman"/>
          <w:lang w:val="en-GB" w:eastAsia="fr-FR"/>
        </w:rPr>
        <w:t xml:space="preserve">ensure that the date of graduation will be earlier than the start </w:t>
      </w:r>
      <w:r w:rsidR="009E7970">
        <w:rPr>
          <w:rFonts w:asciiTheme="majorHAnsi" w:eastAsia="Times New Roman" w:hAnsiTheme="majorHAnsi" w:cs="Times New Roman"/>
          <w:lang w:val="en-GB" w:eastAsia="fr-FR"/>
        </w:rPr>
        <w:t xml:space="preserve">date </w:t>
      </w:r>
      <w:r w:rsidR="009E7970" w:rsidRPr="00082FE1">
        <w:rPr>
          <w:rFonts w:asciiTheme="majorHAnsi" w:eastAsia="Times New Roman" w:hAnsiTheme="majorHAnsi" w:cs="Times New Roman"/>
          <w:lang w:val="en-GB" w:eastAsia="fr-FR"/>
        </w:rPr>
        <w:t xml:space="preserve">of the </w:t>
      </w:r>
      <w:r w:rsidR="009E7970">
        <w:rPr>
          <w:rFonts w:asciiTheme="majorHAnsi" w:eastAsia="Times New Roman" w:hAnsiTheme="majorHAnsi" w:cs="Times New Roman"/>
          <w:lang w:val="en-GB" w:eastAsia="fr-FR"/>
        </w:rPr>
        <w:t>ESR contract.</w:t>
      </w:r>
      <w:r w:rsidR="009E7970" w:rsidRPr="004623EC">
        <w:rPr>
          <w:rFonts w:asciiTheme="majorHAnsi" w:eastAsia="Times New Roman" w:hAnsiTheme="majorHAnsi" w:cs="Times New Roman"/>
          <w:lang w:val="en-GB" w:eastAsia="fr-FR"/>
        </w:rPr>
        <w:t xml:space="preserve"> </w:t>
      </w:r>
    </w:p>
    <w:p w14:paraId="16F200F6" w14:textId="77777777" w:rsidR="009E7970" w:rsidRDefault="00F676F4"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sidR="009E7970" w:rsidRPr="004623EC">
        <w:rPr>
          <w:rFonts w:asciiTheme="majorHAnsi" w:eastAsia="Times New Roman" w:hAnsiTheme="majorHAnsi" w:cs="Times New Roman"/>
          <w:lang w:val="en-GB" w:eastAsia="fr-FR"/>
        </w:rPr>
        <w:t xml:space="preserve">Transcript of records (applicant’s ranking and marks) for both </w:t>
      </w:r>
      <w:proofErr w:type="gramStart"/>
      <w:r w:rsidR="009E7970" w:rsidRPr="004623EC">
        <w:rPr>
          <w:rFonts w:asciiTheme="majorHAnsi" w:eastAsia="Times New Roman" w:hAnsiTheme="majorHAnsi" w:cs="Times New Roman"/>
          <w:lang w:val="en-GB" w:eastAsia="fr-FR"/>
        </w:rPr>
        <w:t>Bachelor</w:t>
      </w:r>
      <w:proofErr w:type="gramEnd"/>
      <w:r w:rsidR="009E7970" w:rsidRPr="004623EC">
        <w:rPr>
          <w:rFonts w:asciiTheme="majorHAnsi" w:eastAsia="Times New Roman" w:hAnsiTheme="majorHAnsi" w:cs="Times New Roman"/>
          <w:lang w:val="en-GB" w:eastAsia="fr-FR"/>
        </w:rPr>
        <w:t xml:space="preserve"> degree and Master degree. In case the applicant has not obtained their Master degree yet, a copy of the most up</w:t>
      </w:r>
      <w:r w:rsidR="009E7970">
        <w:rPr>
          <w:rFonts w:asciiTheme="majorHAnsi" w:eastAsia="Times New Roman" w:hAnsiTheme="majorHAnsi" w:cs="Times New Roman"/>
          <w:lang w:val="en-GB" w:eastAsia="fr-FR"/>
        </w:rPr>
        <w:t xml:space="preserve"> </w:t>
      </w:r>
      <w:r w:rsidR="009E7970" w:rsidRPr="004623EC">
        <w:rPr>
          <w:rFonts w:asciiTheme="majorHAnsi" w:eastAsia="Times New Roman" w:hAnsiTheme="majorHAnsi" w:cs="Times New Roman"/>
          <w:lang w:val="en-GB" w:eastAsia="fr-FR"/>
        </w:rPr>
        <w:t>to-date M</w:t>
      </w:r>
      <w:r w:rsidR="009E7970">
        <w:rPr>
          <w:rFonts w:asciiTheme="majorHAnsi" w:eastAsia="Times New Roman" w:hAnsiTheme="majorHAnsi" w:cs="Times New Roman"/>
          <w:lang w:val="en-GB" w:eastAsia="fr-FR"/>
        </w:rPr>
        <w:t>aster grades should be provided</w:t>
      </w:r>
      <w:r w:rsidR="009E7970" w:rsidRPr="004623EC">
        <w:rPr>
          <w:rFonts w:asciiTheme="majorHAnsi" w:eastAsia="Times New Roman" w:hAnsiTheme="majorHAnsi" w:cs="Times New Roman"/>
          <w:lang w:val="en-GB" w:eastAsia="fr-FR"/>
        </w:rPr>
        <w:t xml:space="preserve"> </w:t>
      </w:r>
    </w:p>
    <w:p w14:paraId="5D1BA273" w14:textId="77777777" w:rsidR="009E7970" w:rsidRPr="009E7970" w:rsidRDefault="00F676F4" w:rsidP="00F676F4">
      <w:pPr>
        <w:spacing w:after="100" w:afterAutospacing="1" w:line="240" w:lineRule="auto"/>
        <w:ind w:left="360"/>
        <w:jc w:val="both"/>
        <w:rPr>
          <w:rFonts w:asciiTheme="majorHAnsi" w:eastAsia="Times New Roman" w:hAnsiTheme="majorHAnsi" w:cs="Times New Roman"/>
          <w:lang w:val="en-GB" w:eastAsia="fr-FR"/>
        </w:rPr>
      </w:pPr>
      <w:r>
        <w:rPr>
          <w:rFonts w:ascii="Symbol" w:eastAsia="Times New Roman" w:hAnsi="Symbol" w:cs="Times New Roman"/>
          <w:sz w:val="20"/>
          <w:highlight w:val="lightGray"/>
          <w:lang w:val="en-GB" w:eastAsia="fr-FR"/>
        </w:rPr>
        <w:sym w:font="Wingdings" w:char="F071"/>
      </w:r>
      <w:r>
        <w:rPr>
          <w:rFonts w:ascii="Symbol" w:eastAsia="Times New Roman" w:hAnsi="Symbol" w:cs="Times New Roman"/>
          <w:sz w:val="20"/>
          <w:lang w:val="en-GB" w:eastAsia="fr-FR"/>
        </w:rPr>
        <w:t></w:t>
      </w:r>
      <w:r>
        <w:rPr>
          <w:rFonts w:ascii="Symbol" w:eastAsia="Times New Roman" w:hAnsi="Symbol" w:cs="Times New Roman"/>
          <w:sz w:val="20"/>
          <w:lang w:val="en-GB" w:eastAsia="fr-FR"/>
        </w:rPr>
        <w:t></w:t>
      </w:r>
      <w:r w:rsidR="009E7970">
        <w:rPr>
          <w:rFonts w:asciiTheme="majorHAnsi" w:hAnsiTheme="majorHAnsi"/>
          <w:lang w:val="en-GB" w:eastAsia="de-DE"/>
        </w:rPr>
        <w:t xml:space="preserve"> </w:t>
      </w:r>
      <w:r w:rsidR="009E7970" w:rsidRPr="00A266D7">
        <w:rPr>
          <w:rFonts w:asciiTheme="majorHAnsi" w:hAnsiTheme="majorHAnsi"/>
          <w:lang w:val="en-GB" w:eastAsia="de-DE"/>
        </w:rPr>
        <w:t>copy of an identity document</w:t>
      </w:r>
      <w:r w:rsidR="009E7970">
        <w:rPr>
          <w:rFonts w:asciiTheme="majorHAnsi" w:hAnsiTheme="majorHAnsi"/>
          <w:lang w:val="en-GB" w:eastAsia="de-DE"/>
        </w:rPr>
        <w:t>.</w:t>
      </w:r>
    </w:p>
    <w:p w14:paraId="083401C1" w14:textId="77777777" w:rsidR="009E7970" w:rsidRPr="002105CF" w:rsidRDefault="009E7970" w:rsidP="009E7970">
      <w:pPr>
        <w:rPr>
          <w:rFonts w:asciiTheme="majorHAnsi" w:eastAsia="Times New Roman" w:hAnsiTheme="majorHAnsi" w:cs="Times New Roman"/>
          <w:lang w:val="en-GB" w:eastAsia="fr-FR"/>
        </w:rPr>
      </w:pPr>
      <w:r w:rsidRPr="00082FE1">
        <w:rPr>
          <w:rFonts w:asciiTheme="majorHAnsi" w:eastAsia="Times New Roman" w:hAnsiTheme="majorHAnsi" w:cs="Times New Roman"/>
          <w:lang w:val="en-GB" w:eastAsia="fr-FR"/>
        </w:rPr>
        <w:t>An English language certificate is desirable</w:t>
      </w:r>
      <w:r>
        <w:rPr>
          <w:rFonts w:asciiTheme="majorHAnsi" w:eastAsia="Times New Roman" w:hAnsiTheme="majorHAnsi" w:cs="Times New Roman"/>
          <w:lang w:val="en-GB" w:eastAsia="fr-FR"/>
        </w:rPr>
        <w:t>.</w:t>
      </w:r>
    </w:p>
    <w:p w14:paraId="4E33F2C6" w14:textId="77777777" w:rsidR="009E7970" w:rsidRPr="004623EC" w:rsidRDefault="009E7970" w:rsidP="009E7970">
      <w:pPr>
        <w:rPr>
          <w:rFonts w:asciiTheme="majorHAnsi" w:eastAsia="Times New Roman" w:hAnsiTheme="majorHAnsi" w:cs="Times New Roman"/>
          <w:lang w:val="en-GB" w:eastAsia="fr-FR"/>
        </w:rPr>
      </w:pPr>
      <w:r w:rsidRPr="002105CF">
        <w:rPr>
          <w:rFonts w:asciiTheme="majorHAnsi" w:eastAsia="Times New Roman" w:hAnsiTheme="majorHAnsi" w:cs="Times New Roman"/>
          <w:lang w:val="en-GB" w:eastAsia="fr-FR"/>
        </w:rPr>
        <w:t>Any document not originally in English must be provided together with an English translation.</w:t>
      </w:r>
      <w:r w:rsidRPr="004623EC">
        <w:rPr>
          <w:rFonts w:asciiTheme="majorHAnsi" w:eastAsia="Times New Roman" w:hAnsiTheme="majorHAnsi" w:cs="Times New Roman"/>
          <w:lang w:val="en-GB" w:eastAsia="fr-FR"/>
        </w:rPr>
        <w:t xml:space="preserve"> </w:t>
      </w:r>
    </w:p>
    <w:p w14:paraId="39F56F78" w14:textId="77777777" w:rsidR="009E7970" w:rsidRPr="004623EC" w:rsidRDefault="009E7970" w:rsidP="009E7970">
      <w:pPr>
        <w:rPr>
          <w:rFonts w:asciiTheme="majorHAnsi" w:hAnsiTheme="majorHAnsi"/>
          <w:lang w:val="en-GB"/>
        </w:rPr>
      </w:pPr>
      <w:r w:rsidRPr="004623EC">
        <w:rPr>
          <w:rFonts w:asciiTheme="majorHAnsi" w:eastAsia="Times New Roman" w:hAnsiTheme="majorHAnsi" w:cs="Times New Roman"/>
          <w:lang w:val="en-GB" w:eastAsia="fr-FR"/>
        </w:rPr>
        <w:t xml:space="preserve">All documents must be submitted </w:t>
      </w:r>
      <w:r>
        <w:rPr>
          <w:rFonts w:asciiTheme="majorHAnsi" w:eastAsia="Times New Roman" w:hAnsiTheme="majorHAnsi" w:cs="Times New Roman"/>
          <w:lang w:val="en-GB" w:eastAsia="fr-FR"/>
        </w:rPr>
        <w:t xml:space="preserve">as indicated in each </w:t>
      </w:r>
      <w:proofErr w:type="spellStart"/>
      <w:r>
        <w:rPr>
          <w:rFonts w:asciiTheme="majorHAnsi" w:eastAsia="Times New Roman" w:hAnsiTheme="majorHAnsi" w:cs="Times New Roman"/>
          <w:lang w:val="en-GB" w:eastAsia="fr-FR"/>
        </w:rPr>
        <w:t>Phd</w:t>
      </w:r>
      <w:proofErr w:type="spellEnd"/>
      <w:r>
        <w:rPr>
          <w:rFonts w:asciiTheme="majorHAnsi" w:eastAsia="Times New Roman" w:hAnsiTheme="majorHAnsi" w:cs="Times New Roman"/>
          <w:lang w:val="en-GB" w:eastAsia="fr-FR"/>
        </w:rPr>
        <w:t xml:space="preserve"> position proposal (be e-mail or on the recruitment website of the institution).</w:t>
      </w:r>
    </w:p>
    <w:p w14:paraId="17C22AC2" w14:textId="77777777" w:rsidR="0091463E" w:rsidRPr="004623EC" w:rsidRDefault="0091463E" w:rsidP="009E7970">
      <w:pPr>
        <w:spacing w:after="0" w:line="259" w:lineRule="auto"/>
        <w:ind w:left="5"/>
        <w:jc w:val="both"/>
        <w:rPr>
          <w:rFonts w:asciiTheme="majorHAnsi" w:hAnsiTheme="majorHAnsi"/>
          <w:lang w:val="en-GB"/>
        </w:rPr>
      </w:pPr>
    </w:p>
    <w:sectPr w:rsidR="0091463E" w:rsidRPr="004623EC" w:rsidSect="00C526BA">
      <w:headerReference w:type="first" r:id="rId8"/>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9048A" w14:textId="77777777" w:rsidR="003D1EC5" w:rsidRDefault="003D1EC5" w:rsidP="007F0A42">
      <w:pPr>
        <w:spacing w:after="0" w:line="240" w:lineRule="auto"/>
      </w:pPr>
      <w:r>
        <w:separator/>
      </w:r>
    </w:p>
  </w:endnote>
  <w:endnote w:type="continuationSeparator" w:id="0">
    <w:p w14:paraId="79C7B9D9" w14:textId="77777777" w:rsidR="003D1EC5" w:rsidRDefault="003D1EC5" w:rsidP="007F0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DB288" w14:textId="77777777" w:rsidR="003D1EC5" w:rsidRDefault="003D1EC5" w:rsidP="007F0A42">
      <w:pPr>
        <w:spacing w:after="0" w:line="240" w:lineRule="auto"/>
      </w:pPr>
      <w:r>
        <w:separator/>
      </w:r>
    </w:p>
  </w:footnote>
  <w:footnote w:type="continuationSeparator" w:id="0">
    <w:p w14:paraId="03F76514" w14:textId="77777777" w:rsidR="003D1EC5" w:rsidRDefault="003D1EC5" w:rsidP="007F0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0BD9D" w14:textId="77777777" w:rsidR="007F0A42" w:rsidRPr="007F0A42" w:rsidRDefault="007F0A42" w:rsidP="00B75F09">
    <w:pPr>
      <w:pStyle w:val="Intestazione"/>
      <w:jc w:val="center"/>
    </w:pPr>
    <w:r>
      <w:rPr>
        <w:noProof/>
        <w:lang w:eastAsia="fr-FR"/>
      </w:rPr>
      <w:drawing>
        <wp:inline distT="0" distB="0" distL="0" distR="0" wp14:anchorId="55FE4F83" wp14:editId="183D4596">
          <wp:extent cx="1717963" cy="933676"/>
          <wp:effectExtent l="0" t="0" r="0" b="0"/>
          <wp:docPr id="20" name="Image 20" descr="The European Commission Papers: The Lignin Briefing – Bioplastic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uropean Commission Papers: The Lignin Briefing – Bioplastics N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25" cy="936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AD6"/>
    <w:multiLevelType w:val="hybridMultilevel"/>
    <w:tmpl w:val="7C2AB2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34F37"/>
    <w:multiLevelType w:val="multilevel"/>
    <w:tmpl w:val="70D29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C2D6C"/>
    <w:multiLevelType w:val="hybridMultilevel"/>
    <w:tmpl w:val="8820CAC2"/>
    <w:lvl w:ilvl="0" w:tplc="FF368802">
      <w:start w:val="1"/>
      <w:numFmt w:val="decimal"/>
      <w:lvlText w:val="%1."/>
      <w:lvlJc w:val="left"/>
      <w:pPr>
        <w:ind w:left="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8A0E8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8E79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F8620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6654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924D6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22EF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DC799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72E66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AE64AFC"/>
    <w:multiLevelType w:val="multilevel"/>
    <w:tmpl w:val="B362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E41642"/>
    <w:multiLevelType w:val="hybridMultilevel"/>
    <w:tmpl w:val="4A5C0D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2278C0"/>
    <w:multiLevelType w:val="hybridMultilevel"/>
    <w:tmpl w:val="70587E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90755FA"/>
    <w:multiLevelType w:val="hybridMultilevel"/>
    <w:tmpl w:val="2EA6E1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7E2D9D"/>
    <w:multiLevelType w:val="multilevel"/>
    <w:tmpl w:val="3A4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7"/>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BD3"/>
    <w:rsid w:val="00033B7F"/>
    <w:rsid w:val="00055CCB"/>
    <w:rsid w:val="00063E30"/>
    <w:rsid w:val="00066AD7"/>
    <w:rsid w:val="000F77C3"/>
    <w:rsid w:val="00113B26"/>
    <w:rsid w:val="00141BDC"/>
    <w:rsid w:val="00172C4E"/>
    <w:rsid w:val="002045B6"/>
    <w:rsid w:val="002105CF"/>
    <w:rsid w:val="00223271"/>
    <w:rsid w:val="00235E19"/>
    <w:rsid w:val="00272572"/>
    <w:rsid w:val="002D0B2B"/>
    <w:rsid w:val="002D6F31"/>
    <w:rsid w:val="0034749F"/>
    <w:rsid w:val="00353729"/>
    <w:rsid w:val="00354218"/>
    <w:rsid w:val="00367427"/>
    <w:rsid w:val="003935EE"/>
    <w:rsid w:val="003B7E5F"/>
    <w:rsid w:val="003C0FC0"/>
    <w:rsid w:val="003C4769"/>
    <w:rsid w:val="003C7D7B"/>
    <w:rsid w:val="003D1EC5"/>
    <w:rsid w:val="003E2FDC"/>
    <w:rsid w:val="0045328B"/>
    <w:rsid w:val="004623EC"/>
    <w:rsid w:val="004903F6"/>
    <w:rsid w:val="004A7B80"/>
    <w:rsid w:val="005851AE"/>
    <w:rsid w:val="0060226A"/>
    <w:rsid w:val="00630B92"/>
    <w:rsid w:val="00691725"/>
    <w:rsid w:val="006A616D"/>
    <w:rsid w:val="006A66F4"/>
    <w:rsid w:val="006C66B6"/>
    <w:rsid w:val="006F01C8"/>
    <w:rsid w:val="00721407"/>
    <w:rsid w:val="00782F75"/>
    <w:rsid w:val="007851AC"/>
    <w:rsid w:val="007B3863"/>
    <w:rsid w:val="007C618F"/>
    <w:rsid w:val="007D3F89"/>
    <w:rsid w:val="007D7963"/>
    <w:rsid w:val="007F0A42"/>
    <w:rsid w:val="00810EBB"/>
    <w:rsid w:val="0081434C"/>
    <w:rsid w:val="008224ED"/>
    <w:rsid w:val="008229BE"/>
    <w:rsid w:val="00883375"/>
    <w:rsid w:val="00893AD4"/>
    <w:rsid w:val="008B33EA"/>
    <w:rsid w:val="009079B5"/>
    <w:rsid w:val="0091463E"/>
    <w:rsid w:val="00921809"/>
    <w:rsid w:val="00937233"/>
    <w:rsid w:val="00950B70"/>
    <w:rsid w:val="00957B5C"/>
    <w:rsid w:val="00983CC7"/>
    <w:rsid w:val="00987079"/>
    <w:rsid w:val="009937A6"/>
    <w:rsid w:val="009A3B7A"/>
    <w:rsid w:val="009D62CA"/>
    <w:rsid w:val="009E7970"/>
    <w:rsid w:val="00A01A15"/>
    <w:rsid w:val="00A263EE"/>
    <w:rsid w:val="00A266D7"/>
    <w:rsid w:val="00A44943"/>
    <w:rsid w:val="00A61996"/>
    <w:rsid w:val="00AA28E4"/>
    <w:rsid w:val="00AC5F79"/>
    <w:rsid w:val="00AD4DF6"/>
    <w:rsid w:val="00B04BD3"/>
    <w:rsid w:val="00B21B54"/>
    <w:rsid w:val="00B45932"/>
    <w:rsid w:val="00B64ACF"/>
    <w:rsid w:val="00B75F09"/>
    <w:rsid w:val="00B823FE"/>
    <w:rsid w:val="00B93878"/>
    <w:rsid w:val="00BA2995"/>
    <w:rsid w:val="00BD1F3B"/>
    <w:rsid w:val="00BF39B1"/>
    <w:rsid w:val="00C1497D"/>
    <w:rsid w:val="00C526BA"/>
    <w:rsid w:val="00C90788"/>
    <w:rsid w:val="00C91E92"/>
    <w:rsid w:val="00CD462A"/>
    <w:rsid w:val="00CE1441"/>
    <w:rsid w:val="00D12844"/>
    <w:rsid w:val="00D22DCC"/>
    <w:rsid w:val="00D36405"/>
    <w:rsid w:val="00D51760"/>
    <w:rsid w:val="00D71881"/>
    <w:rsid w:val="00D95428"/>
    <w:rsid w:val="00DF2303"/>
    <w:rsid w:val="00E1103D"/>
    <w:rsid w:val="00E63AA7"/>
    <w:rsid w:val="00EB49CA"/>
    <w:rsid w:val="00EB54AE"/>
    <w:rsid w:val="00ED4742"/>
    <w:rsid w:val="00EE592F"/>
    <w:rsid w:val="00F676F4"/>
    <w:rsid w:val="00FA42F2"/>
    <w:rsid w:val="00FE259F"/>
    <w:rsid w:val="00FF2F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50774"/>
  <w15:docId w15:val="{5BFE1844-4138-41E5-AC14-48272A00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qFormat/>
    <w:rsid w:val="00B04B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olo2">
    <w:name w:val="heading 2"/>
    <w:basedOn w:val="Normale"/>
    <w:next w:val="Normale"/>
    <w:link w:val="Titolo2Carattere"/>
    <w:uiPriority w:val="9"/>
    <w:unhideWhenUsed/>
    <w:qFormat/>
    <w:rsid w:val="00983C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04BD3"/>
    <w:rPr>
      <w:rFonts w:ascii="Times New Roman" w:eastAsia="Times New Roman" w:hAnsi="Times New Roman" w:cs="Times New Roman"/>
      <w:b/>
      <w:bCs/>
      <w:kern w:val="36"/>
      <w:sz w:val="48"/>
      <w:szCs w:val="48"/>
      <w:lang w:eastAsia="fr-FR"/>
    </w:rPr>
  </w:style>
  <w:style w:type="character" w:customStyle="1" w:styleId="Titolo2Carattere">
    <w:name w:val="Titolo 2 Carattere"/>
    <w:basedOn w:val="Carpredefinitoparagrafo"/>
    <w:link w:val="Titolo2"/>
    <w:uiPriority w:val="9"/>
    <w:rsid w:val="00983CC7"/>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rsid w:val="00983C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983CC7"/>
    <w:rPr>
      <w:b/>
      <w:bCs/>
    </w:rPr>
  </w:style>
  <w:style w:type="character" w:styleId="Collegamentoipertestuale">
    <w:name w:val="Hyperlink"/>
    <w:basedOn w:val="Carpredefinitoparagrafo"/>
    <w:uiPriority w:val="99"/>
    <w:semiHidden/>
    <w:unhideWhenUsed/>
    <w:rsid w:val="0081434C"/>
    <w:rPr>
      <w:color w:val="0000FF"/>
      <w:u w:val="single"/>
    </w:rPr>
  </w:style>
  <w:style w:type="character" w:styleId="Enfasicorsivo">
    <w:name w:val="Emphasis"/>
    <w:basedOn w:val="Carpredefinitoparagrafo"/>
    <w:uiPriority w:val="20"/>
    <w:qFormat/>
    <w:rsid w:val="0081434C"/>
    <w:rPr>
      <w:i/>
      <w:iCs/>
    </w:rPr>
  </w:style>
  <w:style w:type="character" w:styleId="Titolodellibro">
    <w:name w:val="Book Title"/>
    <w:basedOn w:val="Carpredefinitoparagrafo"/>
    <w:uiPriority w:val="33"/>
    <w:qFormat/>
    <w:rsid w:val="0081434C"/>
    <w:rPr>
      <w:b/>
      <w:bCs/>
      <w:smallCaps/>
      <w:spacing w:val="5"/>
    </w:rPr>
  </w:style>
  <w:style w:type="paragraph" w:styleId="Paragrafoelenco">
    <w:name w:val="List Paragraph"/>
    <w:basedOn w:val="Normale"/>
    <w:link w:val="ParagrafoelencoCarattere"/>
    <w:uiPriority w:val="34"/>
    <w:qFormat/>
    <w:rsid w:val="0081434C"/>
    <w:pPr>
      <w:ind w:left="720"/>
      <w:contextualSpacing/>
    </w:pPr>
  </w:style>
  <w:style w:type="paragraph" w:customStyle="1" w:styleId="Titre0">
    <w:name w:val="Titre 0"/>
    <w:basedOn w:val="Paragrafoelenco"/>
    <w:link w:val="Titre0Car"/>
    <w:qFormat/>
    <w:rsid w:val="0081434C"/>
    <w:pPr>
      <w:ind w:left="0"/>
    </w:pPr>
    <w:rPr>
      <w:rFonts w:asciiTheme="majorHAnsi" w:hAnsiTheme="majorHAnsi"/>
    </w:rPr>
  </w:style>
  <w:style w:type="paragraph" w:customStyle="1" w:styleId="Default">
    <w:name w:val="Default"/>
    <w:rsid w:val="007F0A42"/>
    <w:pPr>
      <w:autoSpaceDE w:val="0"/>
      <w:autoSpaceDN w:val="0"/>
      <w:adjustRightInd w:val="0"/>
      <w:spacing w:after="0" w:line="240" w:lineRule="auto"/>
    </w:pPr>
    <w:rPr>
      <w:rFonts w:ascii="Arial Narrow" w:hAnsi="Arial Narrow" w:cs="Arial Narrow"/>
      <w:color w:val="000000"/>
      <w:sz w:val="24"/>
      <w:szCs w:val="24"/>
    </w:rPr>
  </w:style>
  <w:style w:type="character" w:customStyle="1" w:styleId="ParagrafoelencoCarattere">
    <w:name w:val="Paragrafo elenco Carattere"/>
    <w:basedOn w:val="Carpredefinitoparagrafo"/>
    <w:link w:val="Paragrafoelenco"/>
    <w:uiPriority w:val="34"/>
    <w:rsid w:val="0081434C"/>
  </w:style>
  <w:style w:type="character" w:customStyle="1" w:styleId="Titre0Car">
    <w:name w:val="Titre 0 Car"/>
    <w:basedOn w:val="ParagrafoelencoCarattere"/>
    <w:link w:val="Titre0"/>
    <w:rsid w:val="0081434C"/>
    <w:rPr>
      <w:rFonts w:asciiTheme="majorHAnsi" w:hAnsiTheme="majorHAnsi"/>
    </w:rPr>
  </w:style>
  <w:style w:type="paragraph" w:styleId="Intestazione">
    <w:name w:val="header"/>
    <w:basedOn w:val="Normale"/>
    <w:link w:val="IntestazioneCarattere"/>
    <w:uiPriority w:val="99"/>
    <w:unhideWhenUsed/>
    <w:rsid w:val="007F0A4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F0A42"/>
  </w:style>
  <w:style w:type="paragraph" w:styleId="Pidipagina">
    <w:name w:val="footer"/>
    <w:basedOn w:val="Normale"/>
    <w:link w:val="PidipaginaCarattere"/>
    <w:uiPriority w:val="99"/>
    <w:unhideWhenUsed/>
    <w:rsid w:val="007F0A4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F0A42"/>
  </w:style>
  <w:style w:type="paragraph" w:styleId="Testofumetto">
    <w:name w:val="Balloon Text"/>
    <w:basedOn w:val="Normale"/>
    <w:link w:val="TestofumettoCarattere"/>
    <w:uiPriority w:val="99"/>
    <w:semiHidden/>
    <w:unhideWhenUsed/>
    <w:rsid w:val="007F0A4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F0A42"/>
    <w:rPr>
      <w:rFonts w:ascii="Tahoma" w:hAnsi="Tahoma" w:cs="Tahoma"/>
      <w:sz w:val="16"/>
      <w:szCs w:val="16"/>
    </w:rPr>
  </w:style>
  <w:style w:type="table" w:customStyle="1" w:styleId="TableGrid">
    <w:name w:val="TableGrid"/>
    <w:rsid w:val="0091463E"/>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6248">
      <w:bodyDiv w:val="1"/>
      <w:marLeft w:val="0"/>
      <w:marRight w:val="0"/>
      <w:marTop w:val="0"/>
      <w:marBottom w:val="0"/>
      <w:divBdr>
        <w:top w:val="none" w:sz="0" w:space="0" w:color="auto"/>
        <w:left w:val="none" w:sz="0" w:space="0" w:color="auto"/>
        <w:bottom w:val="none" w:sz="0" w:space="0" w:color="auto"/>
        <w:right w:val="none" w:sz="0" w:space="0" w:color="auto"/>
      </w:divBdr>
    </w:div>
    <w:div w:id="269168210">
      <w:bodyDiv w:val="1"/>
      <w:marLeft w:val="0"/>
      <w:marRight w:val="0"/>
      <w:marTop w:val="0"/>
      <w:marBottom w:val="0"/>
      <w:divBdr>
        <w:top w:val="none" w:sz="0" w:space="0" w:color="auto"/>
        <w:left w:val="none" w:sz="0" w:space="0" w:color="auto"/>
        <w:bottom w:val="none" w:sz="0" w:space="0" w:color="auto"/>
        <w:right w:val="none" w:sz="0" w:space="0" w:color="auto"/>
      </w:divBdr>
    </w:div>
    <w:div w:id="281350883">
      <w:bodyDiv w:val="1"/>
      <w:marLeft w:val="0"/>
      <w:marRight w:val="0"/>
      <w:marTop w:val="0"/>
      <w:marBottom w:val="0"/>
      <w:divBdr>
        <w:top w:val="none" w:sz="0" w:space="0" w:color="auto"/>
        <w:left w:val="none" w:sz="0" w:space="0" w:color="auto"/>
        <w:bottom w:val="none" w:sz="0" w:space="0" w:color="auto"/>
        <w:right w:val="none" w:sz="0" w:space="0" w:color="auto"/>
      </w:divBdr>
      <w:divsChild>
        <w:div w:id="1886678377">
          <w:marLeft w:val="0"/>
          <w:marRight w:val="0"/>
          <w:marTop w:val="0"/>
          <w:marBottom w:val="0"/>
          <w:divBdr>
            <w:top w:val="none" w:sz="0" w:space="0" w:color="auto"/>
            <w:left w:val="none" w:sz="0" w:space="0" w:color="auto"/>
            <w:bottom w:val="none" w:sz="0" w:space="0" w:color="auto"/>
            <w:right w:val="none" w:sz="0" w:space="0" w:color="auto"/>
          </w:divBdr>
        </w:div>
        <w:div w:id="182404455">
          <w:marLeft w:val="0"/>
          <w:marRight w:val="0"/>
          <w:marTop w:val="0"/>
          <w:marBottom w:val="0"/>
          <w:divBdr>
            <w:top w:val="none" w:sz="0" w:space="0" w:color="auto"/>
            <w:left w:val="none" w:sz="0" w:space="0" w:color="auto"/>
            <w:bottom w:val="none" w:sz="0" w:space="0" w:color="auto"/>
            <w:right w:val="none" w:sz="0" w:space="0" w:color="auto"/>
          </w:divBdr>
        </w:div>
      </w:divsChild>
    </w:div>
    <w:div w:id="1099524189">
      <w:bodyDiv w:val="1"/>
      <w:marLeft w:val="0"/>
      <w:marRight w:val="0"/>
      <w:marTop w:val="0"/>
      <w:marBottom w:val="0"/>
      <w:divBdr>
        <w:top w:val="none" w:sz="0" w:space="0" w:color="auto"/>
        <w:left w:val="none" w:sz="0" w:space="0" w:color="auto"/>
        <w:bottom w:val="none" w:sz="0" w:space="0" w:color="auto"/>
        <w:right w:val="none" w:sz="0" w:space="0" w:color="auto"/>
      </w:divBdr>
    </w:div>
    <w:div w:id="1914006565">
      <w:bodyDiv w:val="1"/>
      <w:marLeft w:val="0"/>
      <w:marRight w:val="0"/>
      <w:marTop w:val="0"/>
      <w:marBottom w:val="0"/>
      <w:divBdr>
        <w:top w:val="none" w:sz="0" w:space="0" w:color="auto"/>
        <w:left w:val="none" w:sz="0" w:space="0" w:color="auto"/>
        <w:bottom w:val="none" w:sz="0" w:space="0" w:color="auto"/>
        <w:right w:val="none" w:sz="0" w:space="0" w:color="auto"/>
      </w:divBdr>
    </w:div>
    <w:div w:id="20888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831F6-77DA-42F3-BC21-0BD613676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657</Words>
  <Characters>3750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ISAE-SupAero</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v.budinger</dc:creator>
  <cp:lastModifiedBy>Carlo Antonini</cp:lastModifiedBy>
  <cp:revision>5</cp:revision>
  <dcterms:created xsi:type="dcterms:W3CDTF">2020-12-16T21:39:00Z</dcterms:created>
  <dcterms:modified xsi:type="dcterms:W3CDTF">2020-12-19T14:34:00Z</dcterms:modified>
</cp:coreProperties>
</file>